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18" w:rsidRPr="00BD4918" w:rsidRDefault="00BD4918" w:rsidP="00BD4918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</w:pPr>
      <w:r w:rsidRPr="00BD4918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  <w:t>Медицинские показания для реабилитационного</w:t>
      </w:r>
    </w:p>
    <w:p w:rsidR="00BD4918" w:rsidRPr="00BD4918" w:rsidRDefault="00BD4918" w:rsidP="00BD4918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</w:pPr>
      <w:r w:rsidRPr="00BD4918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  <w:t>лечения взрослого</w:t>
      </w:r>
      <w:r w:rsidR="00827588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  <w:t xml:space="preserve"> </w:t>
      </w:r>
      <w:r w:rsidR="00C70668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  <w:t>и детского</w:t>
      </w:r>
      <w:r w:rsidR="00827588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  <w:t xml:space="preserve"> </w:t>
      </w:r>
      <w:r w:rsidR="00E871CE" w:rsidRPr="00BD4918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  <w:t>населения</w:t>
      </w:r>
      <w:r w:rsidR="00112676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  <w:t xml:space="preserve"> (с 6 лет)</w:t>
      </w:r>
      <w:r w:rsidR="00E871CE" w:rsidRPr="00BD4918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  <w:t xml:space="preserve"> с</w:t>
      </w:r>
      <w:r w:rsidR="002C7A3A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  <w:t xml:space="preserve">заболеваниями </w:t>
      </w:r>
      <w:r w:rsidR="006B7A48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  <w:t xml:space="preserve">ЦНС, </w:t>
      </w:r>
      <w:r w:rsidR="002C7A3A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  <w:t xml:space="preserve">опорно-двигательной системы и  </w:t>
      </w:r>
      <w:r w:rsidR="009B65CC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  <w:t xml:space="preserve">периферической </w:t>
      </w:r>
      <w:r w:rsidRPr="00BD4918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  <w:t>нервной системы, перенесенных травм</w:t>
      </w:r>
      <w:r w:rsidR="009B65CC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  <w:t xml:space="preserve"> и </w:t>
      </w:r>
      <w:r w:rsidR="00E871CE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  <w:t xml:space="preserve">операций </w:t>
      </w:r>
      <w:r w:rsidR="00E871CE" w:rsidRPr="00BD4918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  <w:t>опорно</w:t>
      </w:r>
      <w:r w:rsidRPr="00BD4918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  <w:t>-двигательно</w:t>
      </w:r>
      <w:r w:rsidR="009B65CC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  <w:t>й системы</w:t>
      </w:r>
      <w:r w:rsidR="005F5084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  <w:t>(ШРМ 2-3 балла)</w:t>
      </w:r>
    </w:p>
    <w:p w:rsidR="00BD4918" w:rsidRPr="00BD4918" w:rsidRDefault="00BD4918" w:rsidP="00BD4918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</w:pPr>
      <w:r w:rsidRPr="00BD4918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  <w:t>в дневном стационаре ООО «Центр доктора Бубновского на КМВ»</w:t>
      </w:r>
      <w:r w:rsidR="00E871CE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  <w:t>.</w:t>
      </w:r>
    </w:p>
    <w:p w:rsidR="00BD4918" w:rsidRPr="00BD4918" w:rsidRDefault="00BD4918" w:rsidP="00BD4918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tbl>
      <w:tblPr>
        <w:tblW w:w="12193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1418"/>
        <w:gridCol w:w="992"/>
        <w:gridCol w:w="3260"/>
        <w:gridCol w:w="2695"/>
        <w:gridCol w:w="3119"/>
      </w:tblGrid>
      <w:tr w:rsidR="00BD4918" w:rsidRPr="00BD4918" w:rsidTr="00CE716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163" w:rsidRPr="00522647" w:rsidRDefault="00BD4918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 w:bidi="hi-IN"/>
              </w:rPr>
            </w:pPr>
            <w:r w:rsidRPr="00522647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 w:bidi="hi-IN"/>
              </w:rPr>
              <w:t>№</w:t>
            </w:r>
          </w:p>
          <w:p w:rsidR="00BD4918" w:rsidRPr="00522647" w:rsidRDefault="00BD4918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 w:bidi="hi-IN"/>
              </w:rPr>
            </w:pPr>
            <w:r w:rsidRPr="00522647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 w:bidi="hi-IN"/>
              </w:rPr>
              <w:t>п</w:t>
            </w:r>
            <w:r w:rsidR="00CE7163" w:rsidRPr="00522647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 w:bidi="hi-IN"/>
              </w:rPr>
              <w:t>/</w:t>
            </w:r>
            <w:r w:rsidRPr="00522647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 w:bidi="hi-IN"/>
              </w:rPr>
              <w:t>п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18" w:rsidRPr="00522647" w:rsidRDefault="00BD4918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 w:bidi="hi-IN"/>
              </w:rPr>
            </w:pPr>
            <w:r w:rsidRPr="00522647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 w:bidi="hi-IN"/>
              </w:rPr>
              <w:t>КСГ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18" w:rsidRPr="00522647" w:rsidRDefault="00BD4918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 w:bidi="hi-IN"/>
              </w:rPr>
            </w:pPr>
            <w:r w:rsidRPr="00522647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 w:bidi="hi-IN"/>
              </w:rPr>
              <w:t>Код по МКБ-10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18" w:rsidRPr="00522647" w:rsidRDefault="00BD4918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 w:bidi="hi-IN"/>
              </w:rPr>
            </w:pPr>
            <w:r w:rsidRPr="00522647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 w:bidi="hi-IN"/>
              </w:rPr>
              <w:t>Наименование заболевания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18" w:rsidRPr="00522647" w:rsidRDefault="00BD4918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 w:bidi="hi-IN"/>
              </w:rPr>
            </w:pPr>
            <w:r w:rsidRPr="00522647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 w:bidi="hi-IN"/>
              </w:rPr>
              <w:t>Форма, стадия, фаза, степень тяжести заболевания</w:t>
            </w:r>
          </w:p>
        </w:tc>
        <w:tc>
          <w:tcPr>
            <w:tcW w:w="3119" w:type="dxa"/>
          </w:tcPr>
          <w:p w:rsidR="00BD4918" w:rsidRPr="00BD4918" w:rsidRDefault="00BD4918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6C4103" w:rsidRPr="00BD4918" w:rsidTr="00406E0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103" w:rsidRPr="00522647" w:rsidRDefault="006C4103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 w:bidi="hi-IN"/>
              </w:rPr>
            </w:pPr>
            <w:r w:rsidRPr="00522647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103" w:rsidRPr="00522647" w:rsidRDefault="006C4103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522647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val="en-US" w:eastAsia="ru-RU" w:bidi="hi-IN"/>
              </w:rPr>
              <w:t>HD18123</w:t>
            </w:r>
            <w:r w:rsidRPr="00522647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 w:bidi="hi-IN"/>
              </w:rPr>
              <w:t>,</w:t>
            </w:r>
            <w:r w:rsidRPr="00522647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val="en-US" w:eastAsia="ru-RU" w:bidi="hi-IN"/>
              </w:rPr>
              <w:t>HD18124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103" w:rsidRPr="00BD4918" w:rsidRDefault="006C4103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103" w:rsidRPr="00BD4918" w:rsidRDefault="00914780" w:rsidP="00CE7163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 w:bidi="hi-IN"/>
              </w:rPr>
              <w:t>Заболевания ЦНС</w:t>
            </w:r>
          </w:p>
        </w:tc>
        <w:tc>
          <w:tcPr>
            <w:tcW w:w="3119" w:type="dxa"/>
          </w:tcPr>
          <w:p w:rsidR="006C4103" w:rsidRPr="00BD4918" w:rsidRDefault="006C4103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CE7163" w:rsidRPr="00BD4918" w:rsidTr="00CE716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163" w:rsidRPr="00BD4918" w:rsidRDefault="00CE7163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163" w:rsidRPr="00BD4918" w:rsidRDefault="00CE7163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ru-RU" w:bidi="hi-I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163" w:rsidRPr="00BD4918" w:rsidRDefault="00CE7163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ru-RU" w:bidi="hi-IN"/>
              </w:rPr>
            </w:pPr>
            <w:r w:rsidRPr="00BD4918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ru-RU" w:bidi="hi-IN"/>
              </w:rPr>
              <w:t>T90.5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E7163" w:rsidRDefault="00CE7163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  <w:r w:rsidRPr="00BD4918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  <w:t xml:space="preserve">Последствия </w:t>
            </w:r>
          </w:p>
          <w:p w:rsidR="00CE7163" w:rsidRPr="00BD4918" w:rsidRDefault="00CE7163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  <w:r w:rsidRPr="00BD4918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  <w:t>внутричерепной травмы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7163" w:rsidRDefault="003809C1">
            <w:pP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  <w:t>Не ранее 6 мес. после травмы</w:t>
            </w:r>
          </w:p>
          <w:p w:rsidR="00CE7163" w:rsidRPr="00BD4918" w:rsidRDefault="00CE7163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119" w:type="dxa"/>
          </w:tcPr>
          <w:p w:rsidR="00CE7163" w:rsidRPr="00BD4918" w:rsidRDefault="00CE7163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CE7163" w:rsidRPr="00BD4918" w:rsidTr="00CE716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163" w:rsidRPr="00BD4918" w:rsidRDefault="00CE7163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163" w:rsidRPr="003809C1" w:rsidRDefault="00CE7163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163" w:rsidRPr="00BD4918" w:rsidRDefault="00CE7163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ru-RU" w:bidi="hi-IN"/>
              </w:rPr>
            </w:pPr>
            <w:r w:rsidRPr="00BD4918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ru-RU" w:bidi="hi-IN"/>
              </w:rPr>
              <w:t>I69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E7163" w:rsidRDefault="00CE7163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  <w:r w:rsidRPr="00BD4918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  <w:t xml:space="preserve">Последствия </w:t>
            </w:r>
          </w:p>
          <w:p w:rsidR="00CE7163" w:rsidRDefault="00CE7163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  <w:r w:rsidRPr="00BD4918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  <w:t xml:space="preserve">цереброваскулярных </w:t>
            </w:r>
          </w:p>
          <w:p w:rsidR="00CE7163" w:rsidRPr="00BD4918" w:rsidRDefault="00CE7163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  <w:r w:rsidRPr="00BD4918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  <w:t>болезней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7163" w:rsidRPr="00BD4918" w:rsidRDefault="003809C1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  <w:t xml:space="preserve">Не ранее 6 мес. после мозговой катастрофы при условии самостоятельного обслуживания и передвижения, без </w:t>
            </w:r>
            <w:r w:rsidR="001F0582" w:rsidRPr="006C410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нарушений функции тазовых органов</w:t>
            </w:r>
            <w:r w:rsidR="00C43D1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119" w:type="dxa"/>
          </w:tcPr>
          <w:p w:rsidR="00CE7163" w:rsidRPr="00BD4918" w:rsidRDefault="00CE7163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CE7163" w:rsidRPr="00BD4918" w:rsidTr="00CE716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163" w:rsidRPr="00BD4918" w:rsidRDefault="00CE7163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163" w:rsidRPr="003809C1" w:rsidRDefault="00CE7163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163" w:rsidRPr="00BD4918" w:rsidRDefault="00CE7163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ru-RU" w:bidi="hi-IN"/>
              </w:rPr>
            </w:pPr>
            <w:r w:rsidRPr="00BD4918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ru-RU" w:bidi="hi-IN"/>
              </w:rPr>
              <w:t>T91.1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E7163" w:rsidRPr="00BD4918" w:rsidRDefault="00CE7163" w:rsidP="00406E0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  <w:r w:rsidRPr="00BD4918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  <w:tab/>
              <w:t>Последствия компрессионного перелома позвоночника</w:t>
            </w:r>
            <w:r w:rsidR="00406E08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ru-RU" w:bidi="hi-IN"/>
              </w:rPr>
              <w:t>.</w:t>
            </w:r>
            <w:r w:rsidRPr="00BD4918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  <w:tab/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6E08" w:rsidRPr="00406E08" w:rsidRDefault="00406E08" w:rsidP="00406E08">
            <w:pP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  <w:t>Н</w:t>
            </w:r>
            <w:r w:rsidRPr="00406E08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  <w:t>е ранее 1 года после травмы</w:t>
            </w:r>
          </w:p>
          <w:p w:rsidR="00CE7163" w:rsidRDefault="00CE7163">
            <w:pP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  <w:p w:rsidR="00CE7163" w:rsidRPr="00BD4918" w:rsidRDefault="00CE7163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3119" w:type="dxa"/>
          </w:tcPr>
          <w:p w:rsidR="00CE7163" w:rsidRPr="00BD4918" w:rsidRDefault="00CE7163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BD4918" w:rsidRPr="00BD4918" w:rsidTr="00CE716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18" w:rsidRPr="00522647" w:rsidRDefault="00B5220A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 w:bidi="hi-IN"/>
              </w:rPr>
            </w:pPr>
            <w:r w:rsidRPr="00522647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18" w:rsidRPr="00522647" w:rsidRDefault="00BD4918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val="en-US" w:eastAsia="ru-RU" w:bidi="hi-IN"/>
              </w:rPr>
            </w:pPr>
            <w:r w:rsidRPr="00522647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val="en-US" w:eastAsia="ru-RU" w:bidi="hi-IN"/>
              </w:rPr>
              <w:t>HD18125,HD18126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18" w:rsidRPr="00BD4918" w:rsidRDefault="00BD4918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ru-RU" w:bidi="hi-IN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4918" w:rsidRPr="00BD4918" w:rsidRDefault="00BD4918" w:rsidP="00914780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 w:bidi="hi-IN"/>
              </w:rPr>
            </w:pPr>
            <w:r w:rsidRPr="00BD4918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 w:bidi="hi-IN"/>
              </w:rPr>
              <w:t>Заболевания периферической нервной системы</w:t>
            </w:r>
            <w:r w:rsidR="00914780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 w:bidi="hi-IN"/>
              </w:rPr>
              <w:t>.</w:t>
            </w:r>
          </w:p>
        </w:tc>
        <w:tc>
          <w:tcPr>
            <w:tcW w:w="3119" w:type="dxa"/>
          </w:tcPr>
          <w:p w:rsidR="00BD4918" w:rsidRPr="00BD4918" w:rsidRDefault="00BD4918" w:rsidP="00BD4918">
            <w:pPr>
              <w:widowControl w:val="0"/>
              <w:suppressAutoHyphens/>
              <w:autoSpaceDN w:val="0"/>
              <w:spacing w:before="10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CE7163" w:rsidRPr="00BD4918" w:rsidTr="00CE7163">
        <w:trPr>
          <w:gridAfter w:val="1"/>
          <w:wAfter w:w="3119" w:type="dxa"/>
          <w:trHeight w:val="2110"/>
        </w:trPr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163" w:rsidRPr="00BD4918" w:rsidRDefault="00CE7163" w:rsidP="00B5220A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163" w:rsidRPr="00BD4918" w:rsidRDefault="00CE7163" w:rsidP="00CE7163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163" w:rsidRPr="00BD4918" w:rsidRDefault="00D869EC" w:rsidP="00CE7163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Calibri" w:eastAsia="Times New Roman" w:hAnsi="Calibri" w:cs="Calibri"/>
                <w:kern w:val="3"/>
                <w:szCs w:val="20"/>
                <w:lang w:eastAsia="ru-RU"/>
              </w:rPr>
            </w:pPr>
            <w:hyperlink r:id="rId8" w:history="1">
              <w:r w:rsidR="00CE7163" w:rsidRPr="00BD4918">
                <w:rPr>
                  <w:rFonts w:ascii="Times New Roman" w:eastAsia="Times New Roman" w:hAnsi="Times New Roman" w:cs="Times New Roman"/>
                  <w:kern w:val="3"/>
                  <w:sz w:val="28"/>
                  <w:szCs w:val="28"/>
                  <w:lang w:eastAsia="ru-RU"/>
                </w:rPr>
                <w:t>G54</w:t>
              </w:r>
            </w:hyperlink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163" w:rsidRPr="00BD4918" w:rsidRDefault="00CE7163" w:rsidP="00CE7163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D491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Поражения нервных корешков и сплетений</w:t>
            </w:r>
          </w:p>
        </w:tc>
        <w:tc>
          <w:tcPr>
            <w:tcW w:w="26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163" w:rsidRDefault="006C4103" w:rsidP="006C4103">
            <w:r>
              <w:rPr>
                <w:rFonts w:ascii="Times New Roman" w:hAnsi="Times New Roman" w:cs="Times New Roman"/>
                <w:sz w:val="28"/>
                <w:szCs w:val="28"/>
              </w:rPr>
              <w:t>Шейные,п</w:t>
            </w:r>
            <w:r w:rsidR="00CE7163" w:rsidRPr="000712F0">
              <w:rPr>
                <w:rFonts w:ascii="Times New Roman" w:hAnsi="Times New Roman" w:cs="Times New Roman"/>
                <w:sz w:val="28"/>
                <w:szCs w:val="28"/>
              </w:rPr>
              <w:t xml:space="preserve">лечевые, пояснично-крестцовые плексопатии (компрессионно-ишемические, </w:t>
            </w:r>
            <w:r w:rsidR="00CE7163" w:rsidRPr="000712F0">
              <w:rPr>
                <w:rFonts w:ascii="Times New Roman" w:hAnsi="Times New Roman" w:cs="Times New Roman"/>
                <w:i/>
                <w:sz w:val="28"/>
                <w:szCs w:val="28"/>
              </w:rPr>
              <w:t>инфекционные, аутоиммунные,</w:t>
            </w:r>
            <w:r w:rsidR="00CE7163" w:rsidRPr="000712F0">
              <w:rPr>
                <w:rFonts w:ascii="Times New Roman" w:hAnsi="Times New Roman" w:cs="Times New Roman"/>
                <w:sz w:val="28"/>
                <w:szCs w:val="28"/>
              </w:rPr>
              <w:t xml:space="preserve"> травматические), в </w:t>
            </w:r>
            <w:r w:rsidR="00CE7163" w:rsidRPr="000712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числе, после оперативного лечения (не ранее, чем через 3 - 6 месяцев после начала заболевания), остаточные явления при отсутствии резистентного болевого синдрома, нарушений функции тазовых органов, показаний к хирургическому лечению</w:t>
            </w:r>
          </w:p>
        </w:tc>
      </w:tr>
      <w:tr w:rsidR="00CE7163" w:rsidRPr="00BD4918" w:rsidTr="00CE716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163" w:rsidRPr="00BD4918" w:rsidRDefault="00CE7163" w:rsidP="00CE7163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163" w:rsidRPr="00BD4918" w:rsidRDefault="00CE7163" w:rsidP="00CE7163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163" w:rsidRPr="00BD4918" w:rsidRDefault="00D869EC" w:rsidP="00CE7163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Calibri" w:eastAsia="Times New Roman" w:hAnsi="Calibri" w:cs="Calibri"/>
                <w:kern w:val="3"/>
                <w:szCs w:val="20"/>
                <w:lang w:eastAsia="ru-RU"/>
              </w:rPr>
            </w:pPr>
            <w:hyperlink r:id="rId9" w:history="1">
              <w:r w:rsidR="00CE7163" w:rsidRPr="00BD4918">
                <w:rPr>
                  <w:rFonts w:ascii="Times New Roman" w:eastAsia="Times New Roman" w:hAnsi="Times New Roman" w:cs="Times New Roman"/>
                  <w:kern w:val="3"/>
                  <w:sz w:val="28"/>
                  <w:szCs w:val="28"/>
                  <w:lang w:eastAsia="ru-RU"/>
                </w:rPr>
                <w:t>G54.0</w:t>
              </w:r>
            </w:hyperlink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163" w:rsidRPr="00BD4918" w:rsidRDefault="00CE7163" w:rsidP="00CE7163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D491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Поражения плечевого сплетения</w:t>
            </w:r>
          </w:p>
        </w:tc>
        <w:tc>
          <w:tcPr>
            <w:tcW w:w="26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163" w:rsidRPr="00BD4918" w:rsidRDefault="00CE7163" w:rsidP="00CE7163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3119" w:type="dxa"/>
          </w:tcPr>
          <w:p w:rsidR="00CE7163" w:rsidRPr="00BD4918" w:rsidRDefault="00CE7163" w:rsidP="00CE7163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CE7163" w:rsidRPr="00BD4918" w:rsidTr="00CE7163">
        <w:tc>
          <w:tcPr>
            <w:tcW w:w="70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163" w:rsidRPr="00BD4918" w:rsidRDefault="00CE7163" w:rsidP="00CE7163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163" w:rsidRPr="00BD4918" w:rsidRDefault="00CE7163" w:rsidP="00CE7163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163" w:rsidRPr="00BD4918" w:rsidRDefault="00D869EC" w:rsidP="00CE7163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Calibri" w:eastAsia="Times New Roman" w:hAnsi="Calibri" w:cs="Calibri"/>
                <w:kern w:val="3"/>
                <w:szCs w:val="20"/>
                <w:lang w:eastAsia="ru-RU"/>
              </w:rPr>
            </w:pPr>
            <w:hyperlink r:id="rId10" w:history="1">
              <w:r w:rsidR="00CE7163" w:rsidRPr="00BD4918">
                <w:rPr>
                  <w:rFonts w:ascii="Times New Roman" w:eastAsia="Times New Roman" w:hAnsi="Times New Roman" w:cs="Times New Roman"/>
                  <w:kern w:val="3"/>
                  <w:sz w:val="28"/>
                  <w:szCs w:val="28"/>
                  <w:lang w:eastAsia="ru-RU"/>
                </w:rPr>
                <w:t>G54.1</w:t>
              </w:r>
            </w:hyperlink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163" w:rsidRPr="00BD4918" w:rsidRDefault="00CE7163" w:rsidP="00CE7163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D491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Поражения пояснично-крестцового сплетения</w:t>
            </w:r>
          </w:p>
        </w:tc>
        <w:tc>
          <w:tcPr>
            <w:tcW w:w="26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163" w:rsidRPr="00BD4918" w:rsidRDefault="00CE7163" w:rsidP="00CE7163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3119" w:type="dxa"/>
          </w:tcPr>
          <w:p w:rsidR="00CE7163" w:rsidRPr="00BD4918" w:rsidRDefault="00CE7163" w:rsidP="00CE7163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7D0791" w:rsidRPr="00BD4918" w:rsidTr="00D85700">
        <w:trPr>
          <w:gridAfter w:val="1"/>
          <w:wAfter w:w="3119" w:type="dxa"/>
          <w:trHeight w:val="48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1" w:rsidRPr="00BD4918" w:rsidRDefault="007D0791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  <w:p w:rsidR="007D0791" w:rsidRPr="00BD4918" w:rsidRDefault="007D0791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1" w:rsidRPr="00BD4918" w:rsidRDefault="007D0791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  <w:p w:rsidR="007D0791" w:rsidRPr="00BD4918" w:rsidRDefault="007D0791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1" w:rsidRPr="00BD4918" w:rsidRDefault="00D869EC" w:rsidP="00CE7163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Calibri" w:eastAsia="Times New Roman" w:hAnsi="Calibri" w:cs="Calibri"/>
                <w:kern w:val="3"/>
                <w:szCs w:val="20"/>
                <w:lang w:eastAsia="ru-RU"/>
              </w:rPr>
            </w:pPr>
            <w:hyperlink r:id="rId11" w:history="1">
              <w:r w:rsidR="007D0791" w:rsidRPr="00BD4918">
                <w:rPr>
                  <w:rFonts w:ascii="Times New Roman" w:eastAsia="Times New Roman" w:hAnsi="Times New Roman" w:cs="Times New Roman"/>
                  <w:kern w:val="3"/>
                  <w:sz w:val="28"/>
                  <w:szCs w:val="28"/>
                  <w:lang w:eastAsia="ru-RU"/>
                </w:rPr>
                <w:t>G54.2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1" w:rsidRPr="00BD4918" w:rsidRDefault="007D0791" w:rsidP="00CE7163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D491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Поражения шейных корешков, не классифицированные в других рубриках</w:t>
            </w:r>
          </w:p>
        </w:tc>
        <w:tc>
          <w:tcPr>
            <w:tcW w:w="26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1" w:rsidRDefault="007D0791" w:rsidP="00CE7163"/>
        </w:tc>
      </w:tr>
      <w:tr w:rsidR="007D0791" w:rsidRPr="00BD4918" w:rsidTr="00D85700"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1" w:rsidRPr="00BD4918" w:rsidRDefault="007D0791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1" w:rsidRPr="00BD4918" w:rsidRDefault="007D0791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1" w:rsidRPr="00BD4918" w:rsidRDefault="00D869EC" w:rsidP="00BD4918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Calibri" w:eastAsia="Times New Roman" w:hAnsi="Calibri" w:cs="Calibri"/>
                <w:kern w:val="3"/>
                <w:szCs w:val="20"/>
                <w:lang w:eastAsia="ru-RU"/>
              </w:rPr>
            </w:pPr>
            <w:hyperlink r:id="rId12" w:history="1">
              <w:r w:rsidR="007D0791" w:rsidRPr="00BD4918">
                <w:rPr>
                  <w:rFonts w:ascii="Times New Roman" w:eastAsia="Times New Roman" w:hAnsi="Times New Roman" w:cs="Times New Roman"/>
                  <w:kern w:val="3"/>
                  <w:sz w:val="28"/>
                  <w:szCs w:val="28"/>
                  <w:lang w:eastAsia="ru-RU"/>
                </w:rPr>
                <w:t>G54.3</w:t>
              </w:r>
            </w:hyperlink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1" w:rsidRPr="00BD4918" w:rsidRDefault="007D0791" w:rsidP="00BD4918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D491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Поражения грудных корешков, не классифицированные в других рубриках</w:t>
            </w:r>
          </w:p>
        </w:tc>
        <w:tc>
          <w:tcPr>
            <w:tcW w:w="26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1" w:rsidRPr="00BD4918" w:rsidRDefault="007D0791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119" w:type="dxa"/>
          </w:tcPr>
          <w:p w:rsidR="007D0791" w:rsidRPr="00BD4918" w:rsidRDefault="007D0791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0791" w:rsidRPr="00BD4918" w:rsidTr="007D0791">
        <w:tc>
          <w:tcPr>
            <w:tcW w:w="70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1" w:rsidRPr="00BD4918" w:rsidRDefault="007D0791" w:rsidP="00BD491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1" w:rsidRPr="00BD4918" w:rsidRDefault="007D0791" w:rsidP="00BD491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1" w:rsidRPr="00BD4918" w:rsidRDefault="00D869EC" w:rsidP="00BD4918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Calibri" w:eastAsia="Times New Roman" w:hAnsi="Calibri" w:cs="Calibri"/>
                <w:kern w:val="3"/>
                <w:szCs w:val="20"/>
                <w:lang w:eastAsia="ru-RU"/>
              </w:rPr>
            </w:pPr>
            <w:hyperlink r:id="rId13" w:history="1">
              <w:r w:rsidR="007D0791" w:rsidRPr="00BD4918">
                <w:rPr>
                  <w:rFonts w:ascii="Times New Roman" w:eastAsia="Times New Roman" w:hAnsi="Times New Roman" w:cs="Times New Roman"/>
                  <w:kern w:val="3"/>
                  <w:sz w:val="28"/>
                  <w:szCs w:val="28"/>
                  <w:lang w:eastAsia="ru-RU"/>
                </w:rPr>
                <w:t>G54.4</w:t>
              </w:r>
            </w:hyperlink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1" w:rsidRPr="00BD4918" w:rsidRDefault="007D0791" w:rsidP="00BD4918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D491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Поражения пояснично-крестцовых корешков, не классифицированные в других рубриках</w:t>
            </w:r>
          </w:p>
        </w:tc>
        <w:tc>
          <w:tcPr>
            <w:tcW w:w="269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1" w:rsidRPr="00BD4918" w:rsidRDefault="007D0791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3119" w:type="dxa"/>
          </w:tcPr>
          <w:p w:rsidR="007D0791" w:rsidRPr="00BD4918" w:rsidRDefault="007D0791" w:rsidP="00BD491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7D0791" w:rsidRPr="00BD4918" w:rsidTr="007D0791">
        <w:trPr>
          <w:trHeight w:val="140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1" w:rsidRPr="00BD4918" w:rsidRDefault="007D0791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  <w:p w:rsidR="007D0791" w:rsidRPr="00BD4918" w:rsidRDefault="007D0791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1" w:rsidRPr="00BD4918" w:rsidRDefault="007D0791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  <w:p w:rsidR="007D0791" w:rsidRPr="00BD4918" w:rsidRDefault="007D0791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1" w:rsidRPr="00BD4918" w:rsidRDefault="00D869EC" w:rsidP="00BD4918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Calibri" w:eastAsia="Times New Roman" w:hAnsi="Calibri" w:cs="Calibri"/>
                <w:kern w:val="3"/>
                <w:szCs w:val="20"/>
                <w:lang w:eastAsia="ru-RU"/>
              </w:rPr>
            </w:pPr>
            <w:hyperlink r:id="rId14" w:history="1">
              <w:r w:rsidR="007D0791" w:rsidRPr="00BD4918">
                <w:rPr>
                  <w:rFonts w:ascii="Times New Roman" w:eastAsia="Times New Roman" w:hAnsi="Times New Roman" w:cs="Times New Roman"/>
                  <w:kern w:val="3"/>
                  <w:sz w:val="28"/>
                  <w:szCs w:val="28"/>
                  <w:lang w:eastAsia="ru-RU"/>
                </w:rPr>
                <w:t>G55</w:t>
              </w:r>
            </w:hyperlink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1" w:rsidRPr="00BD4918" w:rsidRDefault="007D0791" w:rsidP="00BD4918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D491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Сдавления нервных корешков и сплетений при болезнях, классифицированных в других рубриках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1" w:rsidRPr="00BD4918" w:rsidRDefault="007D0791" w:rsidP="006C4103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BD491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Радикулопатии, радикулоишемии, при дорсопатиях различного уровня с хроническим течением, при отсутствии показаний к оперативному лечению или после оперативного вмешательства (не ранее 3 - 6 месяцев после операции), при условии самостоятельного передвижения и обслуживания, отсутствии нарушений функций тазовых органов, без выраженного </w:t>
            </w:r>
            <w:r w:rsidRPr="00BD491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резистентного болевого синдрома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, </w:t>
            </w:r>
            <w:r w:rsidRPr="006C410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нарушений функции тазовых органов, показаний к хирургическому лечению</w:t>
            </w:r>
          </w:p>
        </w:tc>
        <w:tc>
          <w:tcPr>
            <w:tcW w:w="3119" w:type="dxa"/>
          </w:tcPr>
          <w:p w:rsidR="007D0791" w:rsidRPr="00BD4918" w:rsidRDefault="007D0791" w:rsidP="00BD491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7D0791" w:rsidRPr="00BD4918" w:rsidTr="004407A6">
        <w:trPr>
          <w:trHeight w:val="930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1" w:rsidRPr="00BD4918" w:rsidRDefault="007D0791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1" w:rsidRPr="00BD4918" w:rsidRDefault="007D0791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1" w:rsidRPr="00BD4918" w:rsidRDefault="00D869EC" w:rsidP="00BD4918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Calibri" w:eastAsia="Times New Roman" w:hAnsi="Calibri" w:cs="Calibri"/>
                <w:kern w:val="3"/>
                <w:szCs w:val="20"/>
                <w:lang w:eastAsia="ru-RU"/>
              </w:rPr>
            </w:pPr>
            <w:hyperlink r:id="rId15" w:history="1">
              <w:r w:rsidR="007D0791" w:rsidRPr="00BD4918">
                <w:rPr>
                  <w:rFonts w:ascii="Times New Roman" w:eastAsia="Times New Roman" w:hAnsi="Times New Roman" w:cs="Times New Roman"/>
                  <w:kern w:val="3"/>
                  <w:sz w:val="28"/>
                  <w:szCs w:val="28"/>
                  <w:lang w:eastAsia="ru-RU"/>
                </w:rPr>
                <w:t>G55.1</w:t>
              </w:r>
            </w:hyperlink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1" w:rsidRPr="00BD4918" w:rsidRDefault="007D0791" w:rsidP="00BD4918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D491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Сдавления нервных корешков и сплетений при нарушениях межпозвоночных дисков</w:t>
            </w:r>
          </w:p>
        </w:tc>
        <w:tc>
          <w:tcPr>
            <w:tcW w:w="26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1" w:rsidRPr="00BD4918" w:rsidRDefault="007D0791" w:rsidP="00BD491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3119" w:type="dxa"/>
          </w:tcPr>
          <w:p w:rsidR="007D0791" w:rsidRPr="00BD4918" w:rsidRDefault="007D0791" w:rsidP="00BD491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7D0791" w:rsidRPr="00BD4918" w:rsidTr="004407A6">
        <w:trPr>
          <w:gridAfter w:val="1"/>
          <w:wAfter w:w="3119" w:type="dxa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1" w:rsidRPr="00BD4918" w:rsidRDefault="007D0791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1" w:rsidRPr="00BD4918" w:rsidRDefault="007D0791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1" w:rsidRPr="00BD4918" w:rsidRDefault="00D869EC" w:rsidP="00BD4918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Calibri" w:eastAsia="Times New Roman" w:hAnsi="Calibri" w:cs="Calibri"/>
                <w:kern w:val="3"/>
                <w:szCs w:val="20"/>
                <w:lang w:eastAsia="ru-RU"/>
              </w:rPr>
            </w:pPr>
            <w:hyperlink r:id="rId16" w:history="1">
              <w:r w:rsidR="007D0791" w:rsidRPr="00BD4918">
                <w:rPr>
                  <w:rFonts w:ascii="Times New Roman" w:eastAsia="Times New Roman" w:hAnsi="Times New Roman" w:cs="Times New Roman"/>
                  <w:kern w:val="3"/>
                  <w:sz w:val="28"/>
                  <w:szCs w:val="28"/>
                  <w:lang w:eastAsia="ru-RU"/>
                </w:rPr>
                <w:t>G55.2</w:t>
              </w:r>
            </w:hyperlink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1" w:rsidRPr="00BD4918" w:rsidRDefault="007D0791" w:rsidP="00BD4918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D491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Сдавления нервных корешков и сплетений при спондилезе, в том числе при наличии синдрома сдавления передней спинальной или позвоночной артерии</w:t>
            </w:r>
          </w:p>
        </w:tc>
        <w:tc>
          <w:tcPr>
            <w:tcW w:w="26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1" w:rsidRPr="00BD4918" w:rsidRDefault="007D0791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D0791" w:rsidRPr="00BD4918" w:rsidTr="00406E08">
        <w:tc>
          <w:tcPr>
            <w:tcW w:w="70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1" w:rsidRPr="00BD4918" w:rsidRDefault="007D0791" w:rsidP="00BD491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1" w:rsidRPr="00BD4918" w:rsidRDefault="007D0791" w:rsidP="00BD491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1" w:rsidRPr="00BD4918" w:rsidRDefault="00D869EC" w:rsidP="00BD4918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Calibri" w:eastAsia="Times New Roman" w:hAnsi="Calibri" w:cs="Calibri"/>
                <w:kern w:val="3"/>
                <w:szCs w:val="20"/>
                <w:lang w:eastAsia="ru-RU"/>
              </w:rPr>
            </w:pPr>
            <w:hyperlink r:id="rId17" w:history="1">
              <w:r w:rsidR="007D0791" w:rsidRPr="00BD4918">
                <w:rPr>
                  <w:rFonts w:ascii="Times New Roman" w:eastAsia="Times New Roman" w:hAnsi="Times New Roman" w:cs="Times New Roman"/>
                  <w:kern w:val="3"/>
                  <w:sz w:val="28"/>
                  <w:szCs w:val="28"/>
                  <w:lang w:eastAsia="ru-RU"/>
                </w:rPr>
                <w:t>G55.3</w:t>
              </w:r>
            </w:hyperlink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1" w:rsidRPr="00BD4918" w:rsidRDefault="007D0791" w:rsidP="00BD4918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D491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Сдавления нервных корешков и сплетений при других дорсопатиях, в том числе при наличии анкилозирующего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и других спондилитов,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дорс</w:t>
            </w:r>
            <w:r w:rsidRPr="00BD491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алгии</w:t>
            </w:r>
          </w:p>
        </w:tc>
        <w:tc>
          <w:tcPr>
            <w:tcW w:w="26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791" w:rsidRPr="00BD4918" w:rsidRDefault="007D0791" w:rsidP="00BD491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D0791" w:rsidRPr="00BD4918" w:rsidRDefault="007D0791" w:rsidP="00BD491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6C4103" w:rsidRPr="00BD4918" w:rsidTr="00406E08">
        <w:trPr>
          <w:trHeight w:val="1610"/>
        </w:trPr>
        <w:tc>
          <w:tcPr>
            <w:tcW w:w="709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103" w:rsidRPr="00BD4918" w:rsidRDefault="006C4103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103" w:rsidRPr="00BD4918" w:rsidRDefault="006C4103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103" w:rsidRPr="00BD4918" w:rsidRDefault="00D869EC" w:rsidP="00BD4918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Calibri" w:eastAsia="Times New Roman" w:hAnsi="Calibri" w:cs="Calibri"/>
                <w:kern w:val="3"/>
                <w:szCs w:val="20"/>
                <w:lang w:eastAsia="ru-RU"/>
              </w:rPr>
            </w:pPr>
            <w:hyperlink r:id="rId18" w:history="1">
              <w:r w:rsidR="006C4103" w:rsidRPr="00BD4918">
                <w:rPr>
                  <w:rFonts w:ascii="Times New Roman" w:eastAsia="Times New Roman" w:hAnsi="Times New Roman" w:cs="Times New Roman"/>
                  <w:kern w:val="3"/>
                  <w:sz w:val="28"/>
                  <w:szCs w:val="28"/>
                  <w:lang w:eastAsia="ru-RU"/>
                </w:rPr>
                <w:t>G55.8</w:t>
              </w:r>
            </w:hyperlink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103" w:rsidRPr="00BD4918" w:rsidRDefault="006C4103" w:rsidP="00BD4918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D491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Сдавления нервных корешков и сплетений при других болезнях, классифицированных в других рубриках</w:t>
            </w:r>
          </w:p>
        </w:tc>
        <w:tc>
          <w:tcPr>
            <w:tcW w:w="269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103" w:rsidRPr="00BD4918" w:rsidRDefault="006C4103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C4103" w:rsidRPr="00BD4918" w:rsidRDefault="006C4103" w:rsidP="00BD491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6C4103" w:rsidRPr="00BD4918" w:rsidTr="00406E08">
        <w:trPr>
          <w:trHeight w:val="1610"/>
        </w:trPr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103" w:rsidRPr="00522647" w:rsidRDefault="006C4103" w:rsidP="00CA49C0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 w:bidi="hi-IN"/>
              </w:rPr>
            </w:pPr>
            <w:r w:rsidRPr="00522647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eastAsia="ru-RU" w:bidi="hi-IN"/>
              </w:rPr>
              <w:t>3</w:t>
            </w:r>
          </w:p>
          <w:p w:rsidR="006C4103" w:rsidRPr="00522647" w:rsidRDefault="006C4103" w:rsidP="00BD491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b/>
                <w:kern w:val="3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103" w:rsidRPr="00522647" w:rsidRDefault="006C4103" w:rsidP="00BD491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</w:pPr>
            <w:r w:rsidRPr="00522647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>HD18125,HD18126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103" w:rsidRPr="00BD4918" w:rsidRDefault="006C4103" w:rsidP="00BD4918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Calibri" w:eastAsia="Times New Roman" w:hAnsi="Calibri" w:cs="Calibri"/>
                <w:kern w:val="3"/>
                <w:szCs w:val="20"/>
                <w:lang w:eastAsia="ru-RU"/>
              </w:rPr>
            </w:pPr>
          </w:p>
        </w:tc>
        <w:tc>
          <w:tcPr>
            <w:tcW w:w="5955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103" w:rsidRPr="00BD4918" w:rsidRDefault="006C4103" w:rsidP="00BD491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CC380F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Последствия травм и операций на опорно-двигательной системе</w:t>
            </w:r>
          </w:p>
        </w:tc>
        <w:tc>
          <w:tcPr>
            <w:tcW w:w="3119" w:type="dxa"/>
          </w:tcPr>
          <w:p w:rsidR="006C4103" w:rsidRPr="00BD4918" w:rsidRDefault="006C4103" w:rsidP="00BD491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5C1943" w:rsidRPr="00BD4918" w:rsidTr="00CE7163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943" w:rsidRPr="00BD4918" w:rsidRDefault="005C1943" w:rsidP="00B5220A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943" w:rsidRPr="00BD4918" w:rsidRDefault="005C1943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943" w:rsidRPr="00BD4918" w:rsidRDefault="00D869EC" w:rsidP="00BD4918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Calibri" w:eastAsia="Times New Roman" w:hAnsi="Calibri" w:cs="Calibri"/>
                <w:kern w:val="3"/>
                <w:szCs w:val="20"/>
                <w:lang w:eastAsia="ru-RU"/>
              </w:rPr>
            </w:pPr>
            <w:hyperlink r:id="rId19" w:history="1">
              <w:r w:rsidR="005C1943" w:rsidRPr="00BD4918">
                <w:rPr>
                  <w:rFonts w:ascii="Times New Roman" w:eastAsia="SimSun" w:hAnsi="Times New Roman" w:cs="Times New Roman"/>
                  <w:kern w:val="3"/>
                  <w:sz w:val="28"/>
                  <w:szCs w:val="28"/>
                  <w:lang w:eastAsia="zh-CN" w:bidi="hi-IN"/>
                </w:rPr>
                <w:t>M16.4</w:t>
              </w:r>
            </w:hyperlink>
          </w:p>
          <w:p w:rsidR="005C1943" w:rsidRDefault="005C1943" w:rsidP="00BD4918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</w:pPr>
          </w:p>
          <w:p w:rsidR="005C1943" w:rsidRDefault="005C1943" w:rsidP="00BD4918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</w:pPr>
          </w:p>
          <w:p w:rsidR="005C1943" w:rsidRDefault="005C1943" w:rsidP="00BD4918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</w:pPr>
          </w:p>
          <w:p w:rsidR="005C1943" w:rsidRPr="00BD4918" w:rsidRDefault="00D869EC" w:rsidP="00BD4918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Calibri" w:eastAsia="Times New Roman" w:hAnsi="Calibri" w:cs="Calibri"/>
                <w:kern w:val="3"/>
                <w:szCs w:val="20"/>
                <w:lang w:eastAsia="ru-RU"/>
              </w:rPr>
            </w:pPr>
            <w:hyperlink r:id="rId20" w:history="1">
              <w:r w:rsidR="005C1943" w:rsidRPr="00BD4918">
                <w:rPr>
                  <w:rFonts w:ascii="Times New Roman" w:eastAsia="Times New Roman" w:hAnsi="Times New Roman" w:cs="Times New Roman"/>
                  <w:kern w:val="3"/>
                  <w:sz w:val="28"/>
                  <w:szCs w:val="28"/>
                  <w:lang w:eastAsia="ru-RU"/>
                </w:rPr>
                <w:t>M16.5</w:t>
              </w:r>
            </w:hyperlink>
          </w:p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943" w:rsidRPr="00BD4918" w:rsidRDefault="005C1943" w:rsidP="00BD4918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D4918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Посттравматический коксартроз двусторонний</w:t>
            </w:r>
          </w:p>
          <w:p w:rsidR="005C1943" w:rsidRDefault="005C1943" w:rsidP="00BD4918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5C1943" w:rsidRPr="00BD4918" w:rsidRDefault="005C1943" w:rsidP="00BD4918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D491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Другие посттравматические коксартрозы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943" w:rsidRPr="00BD4918" w:rsidRDefault="005C1943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BD491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Коксартроз</w:t>
            </w:r>
            <w:r w:rsidR="001917A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,гонартроз, и др.,</w:t>
            </w:r>
            <w:r w:rsidRPr="00BD491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( посттравматический без осложнений или с остаточными явлениями реактивного синовита, артрогенными контрактурами при условии сохранения способности к самостоятельному передвижению и обслуживанию)</w:t>
            </w:r>
          </w:p>
          <w:p w:rsidR="005C1943" w:rsidRPr="00BD4918" w:rsidRDefault="005C1943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</w:tcPr>
          <w:p w:rsidR="005C1943" w:rsidRPr="00BD4918" w:rsidRDefault="005C1943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C1943" w:rsidRPr="00BD4918" w:rsidTr="00CE7163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943" w:rsidRPr="00BD4918" w:rsidRDefault="005C1943" w:rsidP="00BD491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943" w:rsidRPr="00BD4918" w:rsidRDefault="005C1943" w:rsidP="00BD491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943" w:rsidRPr="00BD4918" w:rsidRDefault="005C1943" w:rsidP="00BD4918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Calibri" w:eastAsia="Times New Roman" w:hAnsi="Calibri" w:cs="Calibri"/>
                <w:kern w:val="3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943" w:rsidRPr="00BD4918" w:rsidRDefault="005C1943" w:rsidP="00BD4918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943" w:rsidRPr="00BD4918" w:rsidRDefault="005C1943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3119" w:type="dxa"/>
          </w:tcPr>
          <w:p w:rsidR="005C1943" w:rsidRPr="00BD4918" w:rsidRDefault="005C1943" w:rsidP="00BD491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5C1943" w:rsidRPr="00BD4918" w:rsidTr="00CE7163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943" w:rsidRPr="00BD4918" w:rsidRDefault="005C1943" w:rsidP="00BD491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943" w:rsidRPr="00BD4918" w:rsidRDefault="005C1943" w:rsidP="00BD491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943" w:rsidRDefault="00D869EC" w:rsidP="00BD4918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</w:pPr>
            <w:hyperlink r:id="rId21" w:history="1">
              <w:r w:rsidR="001917A0" w:rsidRPr="00BD4918">
                <w:rPr>
                  <w:rFonts w:ascii="Times New Roman" w:eastAsia="Times New Roman" w:hAnsi="Times New Roman" w:cs="Times New Roman"/>
                  <w:kern w:val="3"/>
                  <w:sz w:val="28"/>
                  <w:szCs w:val="28"/>
                  <w:lang w:eastAsia="ru-RU"/>
                </w:rPr>
                <w:t>M17.2</w:t>
              </w:r>
            </w:hyperlink>
          </w:p>
          <w:p w:rsidR="005C1943" w:rsidRDefault="005C1943" w:rsidP="00BD4918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</w:pPr>
          </w:p>
          <w:p w:rsidR="005C1943" w:rsidRDefault="005C1943" w:rsidP="00BD4918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</w:pPr>
          </w:p>
          <w:p w:rsidR="005C1943" w:rsidRDefault="005C1943" w:rsidP="00BD4918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</w:pPr>
          </w:p>
          <w:p w:rsidR="005C1943" w:rsidRPr="00BD4918" w:rsidRDefault="005C1943" w:rsidP="00C70235">
            <w:pPr>
              <w:widowControl w:val="0"/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Calibri" w:eastAsia="Times New Roman" w:hAnsi="Calibri" w:cs="Calibri"/>
                <w:kern w:val="3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943" w:rsidRPr="00BD4918" w:rsidRDefault="005C1943" w:rsidP="00BD4918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D491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Посттравматический гонартроз двусторонний</w:t>
            </w:r>
          </w:p>
        </w:tc>
        <w:tc>
          <w:tcPr>
            <w:tcW w:w="26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943" w:rsidRPr="00BD4918" w:rsidRDefault="005C1943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3119" w:type="dxa"/>
          </w:tcPr>
          <w:p w:rsidR="005C1943" w:rsidRPr="00BD4918" w:rsidRDefault="005C1943" w:rsidP="00BD491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5C1943" w:rsidRPr="00BD4918" w:rsidTr="00CE7163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943" w:rsidRPr="00BD4918" w:rsidRDefault="005C1943" w:rsidP="00BD491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943" w:rsidRPr="00BD4918" w:rsidRDefault="005C1943" w:rsidP="00BD491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943" w:rsidRPr="00BD4918" w:rsidRDefault="00D869EC" w:rsidP="00BD4918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Calibri" w:eastAsia="Times New Roman" w:hAnsi="Calibri" w:cs="Calibri"/>
                <w:kern w:val="3"/>
                <w:szCs w:val="20"/>
                <w:lang w:eastAsia="ru-RU"/>
              </w:rPr>
            </w:pPr>
            <w:hyperlink r:id="rId22" w:history="1">
              <w:r w:rsidR="005C1943" w:rsidRPr="00BD4918">
                <w:rPr>
                  <w:rFonts w:ascii="Times New Roman" w:eastAsia="Times New Roman" w:hAnsi="Times New Roman" w:cs="Times New Roman"/>
                  <w:kern w:val="3"/>
                  <w:sz w:val="28"/>
                  <w:szCs w:val="28"/>
                  <w:lang w:eastAsia="ru-RU"/>
                </w:rPr>
                <w:t>M17.3</w:t>
              </w:r>
            </w:hyperlink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943" w:rsidRPr="00BD4918" w:rsidRDefault="005C1943" w:rsidP="00BD4918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Calibri" w:eastAsia="Times New Roman" w:hAnsi="Calibri" w:cs="Calibri"/>
                <w:kern w:val="3"/>
                <w:szCs w:val="20"/>
                <w:lang w:eastAsia="ru-RU"/>
              </w:rPr>
            </w:pPr>
            <w:r w:rsidRPr="00BD491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Другие посттравматические гонартрозы</w:t>
            </w:r>
          </w:p>
        </w:tc>
        <w:tc>
          <w:tcPr>
            <w:tcW w:w="26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943" w:rsidRPr="00BD4918" w:rsidRDefault="005C1943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3119" w:type="dxa"/>
          </w:tcPr>
          <w:p w:rsidR="005C1943" w:rsidRPr="00BD4918" w:rsidRDefault="005C1943" w:rsidP="00BD491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5C1943" w:rsidRPr="00BD4918" w:rsidTr="006C4103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943" w:rsidRPr="00BD4918" w:rsidRDefault="005C1943" w:rsidP="00BD491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943" w:rsidRPr="00BD4918" w:rsidRDefault="005C1943" w:rsidP="00BD491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943" w:rsidRPr="00BD4918" w:rsidRDefault="00D869EC" w:rsidP="00BD4918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Calibri" w:eastAsia="Times New Roman" w:hAnsi="Calibri" w:cs="Calibri"/>
                <w:kern w:val="3"/>
                <w:szCs w:val="20"/>
                <w:lang w:eastAsia="ru-RU"/>
              </w:rPr>
            </w:pPr>
            <w:hyperlink r:id="rId23" w:history="1">
              <w:r w:rsidR="005C1943" w:rsidRPr="00BD4918">
                <w:rPr>
                  <w:rFonts w:ascii="Times New Roman" w:eastAsia="Times New Roman" w:hAnsi="Times New Roman" w:cs="Times New Roman"/>
                  <w:kern w:val="3"/>
                  <w:sz w:val="28"/>
                  <w:szCs w:val="28"/>
                  <w:lang w:eastAsia="ru-RU"/>
                </w:rPr>
                <w:t>M19.1</w:t>
              </w:r>
            </w:hyperlink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943" w:rsidRPr="00BD4918" w:rsidRDefault="005C1943" w:rsidP="00BD4918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D491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Посттравматический артроз других суставов</w:t>
            </w:r>
          </w:p>
        </w:tc>
        <w:tc>
          <w:tcPr>
            <w:tcW w:w="269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943" w:rsidRPr="00BD4918" w:rsidRDefault="005C1943" w:rsidP="00BD491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3119" w:type="dxa"/>
          </w:tcPr>
          <w:p w:rsidR="005C1943" w:rsidRPr="00BD4918" w:rsidRDefault="005C1943" w:rsidP="00BD491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3B522B" w:rsidRPr="00BD4918" w:rsidTr="00406E08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2B" w:rsidRPr="00BD4918" w:rsidRDefault="003B522B" w:rsidP="00B5220A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2B" w:rsidRPr="00BD4918" w:rsidRDefault="003B522B" w:rsidP="00914780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  <w:p w:rsidR="003B522B" w:rsidRPr="00BD4918" w:rsidRDefault="003B522B" w:rsidP="00914780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2B" w:rsidRDefault="00D869EC" w:rsidP="00914780">
            <w:pPr>
              <w:pStyle w:val="ConsPlusNormal"/>
              <w:ind w:right="-1"/>
              <w:jc w:val="center"/>
            </w:pPr>
            <w:hyperlink r:id="rId24" w:history="1">
              <w:r w:rsidR="003B522B">
                <w:rPr>
                  <w:rFonts w:ascii="Times New Roman" w:hAnsi="Times New Roman" w:cs="Times New Roman"/>
                  <w:sz w:val="28"/>
                  <w:szCs w:val="28"/>
                </w:rPr>
                <w:t>T91</w:t>
              </w:r>
            </w:hyperlink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2B" w:rsidRDefault="003B522B" w:rsidP="00914780">
            <w:pPr>
              <w:pStyle w:val="ConsPlusNormal"/>
              <w:ind w:right="-1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Последствия травм шеи и туловища</w:t>
            </w:r>
          </w:p>
        </w:tc>
        <w:tc>
          <w:tcPr>
            <w:tcW w:w="26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B522B" w:rsidRDefault="003B522B" w:rsidP="00914780">
            <w:pPr>
              <w:widowControl w:val="0"/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50D1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Последствия травм спинного мозга в виде клиники миелопатии, сирингомиелитическо</w:t>
            </w:r>
            <w:r w:rsidRPr="00050D1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го синдрома без нарушении проводимости, парезов, без тазовых расстройств при отсутствии признаков прогрессирования и показаний к оперативному вмешательству при условии самостоятельного передвижения и самообслуживания, не ранее 1 года после травмы</w:t>
            </w:r>
          </w:p>
          <w:p w:rsidR="003B522B" w:rsidRPr="00BD4918" w:rsidRDefault="003B522B" w:rsidP="00914780">
            <w:pPr>
              <w:widowControl w:val="0"/>
              <w:suppressAutoHyphens/>
              <w:autoSpaceDN w:val="0"/>
              <w:spacing w:before="100" w:after="10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3119" w:type="dxa"/>
            <w:vMerge w:val="restart"/>
          </w:tcPr>
          <w:p w:rsidR="003B522B" w:rsidRPr="00BD4918" w:rsidRDefault="003B522B" w:rsidP="00914780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3B522B" w:rsidRPr="00BD4918" w:rsidTr="00406E08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2B" w:rsidRDefault="003B522B" w:rsidP="00914780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2B" w:rsidRPr="00BD4918" w:rsidRDefault="003B522B" w:rsidP="00914780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2B" w:rsidRDefault="00D869EC" w:rsidP="00914780">
            <w:pPr>
              <w:pStyle w:val="ConsPlusNormal"/>
              <w:ind w:right="-1"/>
              <w:jc w:val="center"/>
            </w:pPr>
            <w:hyperlink r:id="rId25" w:history="1">
              <w:r w:rsidR="003B522B">
                <w:rPr>
                  <w:rFonts w:ascii="Times New Roman" w:hAnsi="Times New Roman" w:cs="Times New Roman"/>
                  <w:sz w:val="28"/>
                  <w:szCs w:val="28"/>
                </w:rPr>
                <w:t>T91.3</w:t>
              </w:r>
            </w:hyperlink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2B" w:rsidRDefault="003B522B" w:rsidP="00914780">
            <w:pPr>
              <w:pStyle w:val="ConsPlusNormal"/>
              <w:ind w:right="-1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Последствие травмы спинного мозга</w:t>
            </w:r>
          </w:p>
        </w:tc>
        <w:tc>
          <w:tcPr>
            <w:tcW w:w="26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B522B" w:rsidRDefault="003B522B" w:rsidP="00914780">
            <w:pPr>
              <w:widowControl w:val="0"/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119" w:type="dxa"/>
            <w:vMerge/>
          </w:tcPr>
          <w:p w:rsidR="003B522B" w:rsidRPr="00BD4918" w:rsidRDefault="003B522B" w:rsidP="00914780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3B522B" w:rsidRPr="00BD4918" w:rsidTr="003B522B">
        <w:trPr>
          <w:trHeight w:val="54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2B" w:rsidRDefault="003B522B" w:rsidP="0091086D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2B" w:rsidRPr="00BD4918" w:rsidRDefault="003B522B" w:rsidP="0091086D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2B" w:rsidRDefault="003B522B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textAlignment w:val="baseline"/>
            </w:pPr>
          </w:p>
          <w:p w:rsidR="003B522B" w:rsidRDefault="003B522B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textAlignment w:val="baseline"/>
            </w:pPr>
          </w:p>
          <w:p w:rsidR="003B522B" w:rsidRDefault="003B522B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textAlignment w:val="baseline"/>
            </w:pPr>
          </w:p>
          <w:p w:rsidR="003B522B" w:rsidRDefault="003B522B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textAlignment w:val="baseline"/>
            </w:pPr>
          </w:p>
          <w:p w:rsidR="003B522B" w:rsidRDefault="003B522B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textAlignment w:val="baseline"/>
            </w:pPr>
          </w:p>
          <w:p w:rsidR="003B522B" w:rsidRDefault="003B522B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textAlignment w:val="baseline"/>
            </w:pPr>
          </w:p>
          <w:p w:rsidR="003B522B" w:rsidRDefault="003B522B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textAlignment w:val="baseline"/>
            </w:pPr>
          </w:p>
          <w:p w:rsidR="003B522B" w:rsidRDefault="003B522B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textAlignment w:val="baseline"/>
            </w:pPr>
          </w:p>
          <w:p w:rsidR="003B522B" w:rsidRDefault="003B522B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textAlignment w:val="baseline"/>
            </w:pPr>
          </w:p>
          <w:p w:rsidR="003B522B" w:rsidRDefault="003B522B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textAlignment w:val="baseline"/>
            </w:pPr>
          </w:p>
          <w:p w:rsidR="003B522B" w:rsidRDefault="003B522B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textAlignment w:val="baseline"/>
            </w:pPr>
          </w:p>
          <w:p w:rsidR="003B522B" w:rsidRDefault="003B522B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textAlignment w:val="baseline"/>
            </w:pPr>
          </w:p>
          <w:p w:rsidR="003B522B" w:rsidRDefault="003B522B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textAlignment w:val="baseline"/>
            </w:pPr>
          </w:p>
          <w:p w:rsidR="003B522B" w:rsidRDefault="003B522B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textAlignment w:val="baseline"/>
            </w:pPr>
          </w:p>
          <w:p w:rsidR="003B522B" w:rsidRDefault="003B522B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textAlignment w:val="baseline"/>
            </w:pPr>
          </w:p>
          <w:p w:rsidR="003B522B" w:rsidRDefault="003B522B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textAlignment w:val="baseline"/>
            </w:pPr>
          </w:p>
          <w:p w:rsidR="003B522B" w:rsidRDefault="003B522B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textAlignment w:val="baseline"/>
            </w:pPr>
          </w:p>
          <w:p w:rsidR="003B522B" w:rsidRDefault="003B522B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textAlignment w:val="baseline"/>
            </w:pPr>
          </w:p>
          <w:p w:rsidR="003B522B" w:rsidRDefault="003B522B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textAlignment w:val="baseline"/>
            </w:pPr>
          </w:p>
          <w:p w:rsidR="003B522B" w:rsidRDefault="003B522B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textAlignment w:val="baseline"/>
            </w:pPr>
          </w:p>
          <w:p w:rsidR="003B522B" w:rsidRDefault="003B522B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textAlignment w:val="baseline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2B" w:rsidRDefault="003B522B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3B522B" w:rsidRDefault="003B522B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3B522B" w:rsidRDefault="003B522B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3B522B" w:rsidRDefault="003B522B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3B522B" w:rsidRDefault="003B522B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3B522B" w:rsidRDefault="003B522B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3B522B" w:rsidRDefault="003B522B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3B522B" w:rsidRDefault="003B522B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3B522B" w:rsidRDefault="003B522B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3B522B" w:rsidRDefault="003B522B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3B522B" w:rsidRDefault="003B522B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3B522B" w:rsidRDefault="003B522B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3B522B" w:rsidRDefault="003B522B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3B522B" w:rsidRDefault="003B522B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3B522B" w:rsidRDefault="003B522B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3B522B" w:rsidRDefault="003B522B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3B522B" w:rsidRDefault="003B522B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B522B" w:rsidRDefault="003B522B" w:rsidP="006E3F62">
            <w:pPr>
              <w:widowControl w:val="0"/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119" w:type="dxa"/>
            <w:vMerge/>
          </w:tcPr>
          <w:p w:rsidR="003B522B" w:rsidRPr="00BD4918" w:rsidRDefault="003B522B" w:rsidP="006E3F62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3B522B" w:rsidRPr="00BD4918" w:rsidTr="003B522B">
        <w:trPr>
          <w:trHeight w:val="4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2B" w:rsidRDefault="003B522B" w:rsidP="00050D14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2B" w:rsidRPr="00BD4918" w:rsidRDefault="003B522B" w:rsidP="00050D14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2B" w:rsidRDefault="00D869EC" w:rsidP="00050D14">
            <w:pPr>
              <w:pStyle w:val="ConsPlusNormal"/>
              <w:ind w:right="-1"/>
              <w:jc w:val="center"/>
            </w:pPr>
            <w:hyperlink r:id="rId26" w:history="1">
              <w:r w:rsidR="003B522B">
                <w:rPr>
                  <w:rFonts w:ascii="Times New Roman" w:hAnsi="Times New Roman" w:cs="Times New Roman"/>
                  <w:sz w:val="28"/>
                  <w:szCs w:val="28"/>
                </w:rPr>
                <w:t>T92</w:t>
              </w:r>
            </w:hyperlink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2B" w:rsidRDefault="003B522B" w:rsidP="00050D14">
            <w:pPr>
              <w:pStyle w:val="ConsPlusNormal"/>
              <w:ind w:right="-1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Последствия травм верхней конечности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B522B" w:rsidRPr="003B522B" w:rsidRDefault="003B522B" w:rsidP="003B522B">
            <w:pPr>
              <w:widowControl w:val="0"/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B52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Артриты и артрозы травматического происхождения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 п</w:t>
            </w:r>
            <w:r w:rsidRPr="003B522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оследствия травм и хирургических вмешательств на костно-суставном аппарате (для восстановления нарушенных двигательных функций)</w:t>
            </w:r>
          </w:p>
          <w:p w:rsidR="003B522B" w:rsidRPr="003B522B" w:rsidRDefault="003B522B" w:rsidP="003B522B">
            <w:pPr>
              <w:widowControl w:val="0"/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3B522B" w:rsidRPr="003B522B" w:rsidRDefault="003B522B" w:rsidP="003B522B">
            <w:pPr>
              <w:widowControl w:val="0"/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3B522B" w:rsidRPr="003B522B" w:rsidRDefault="003B522B" w:rsidP="003B522B">
            <w:pPr>
              <w:widowControl w:val="0"/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3B522B" w:rsidRPr="003B522B" w:rsidRDefault="003B522B" w:rsidP="003B522B">
            <w:pPr>
              <w:widowControl w:val="0"/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3B522B" w:rsidRPr="003B522B" w:rsidRDefault="003B522B" w:rsidP="003B522B">
            <w:pPr>
              <w:widowControl w:val="0"/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3B522B" w:rsidRDefault="003B522B" w:rsidP="00050D14">
            <w:pPr>
              <w:widowControl w:val="0"/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3B522B" w:rsidRDefault="003B522B" w:rsidP="00050D14">
            <w:pPr>
              <w:widowControl w:val="0"/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3B522B" w:rsidRDefault="003B522B" w:rsidP="00050D14">
            <w:pPr>
              <w:widowControl w:val="0"/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119" w:type="dxa"/>
            <w:vMerge/>
          </w:tcPr>
          <w:p w:rsidR="003B522B" w:rsidRPr="00BD4918" w:rsidRDefault="003B522B" w:rsidP="00050D14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3B522B" w:rsidRPr="00BD4918" w:rsidTr="00406E08">
        <w:trPr>
          <w:trHeight w:val="75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2B" w:rsidRDefault="003B522B" w:rsidP="003B522B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2B" w:rsidRPr="00BD4918" w:rsidRDefault="003B522B" w:rsidP="003B522B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2B" w:rsidRPr="00406E08" w:rsidRDefault="00D869EC" w:rsidP="003B522B">
            <w:pPr>
              <w:pStyle w:val="ConsPlusNormal"/>
              <w:ind w:right="-1"/>
              <w:jc w:val="center"/>
            </w:pPr>
            <w:hyperlink r:id="rId27" w:history="1">
              <w:r w:rsidR="003B522B" w:rsidRPr="00406E08">
                <w:rPr>
                  <w:rFonts w:ascii="Times New Roman" w:hAnsi="Times New Roman" w:cs="Times New Roman"/>
                  <w:sz w:val="28"/>
                  <w:szCs w:val="28"/>
                </w:rPr>
                <w:t>T92.0</w:t>
              </w:r>
            </w:hyperlink>
          </w:p>
        </w:tc>
        <w:tc>
          <w:tcPr>
            <w:tcW w:w="3260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2B" w:rsidRDefault="003B522B" w:rsidP="003B522B">
            <w:pPr>
              <w:pStyle w:val="ConsPlusNormal"/>
              <w:ind w:right="-1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Последствие открытого ранения верхней конечности</w:t>
            </w:r>
          </w:p>
        </w:tc>
        <w:tc>
          <w:tcPr>
            <w:tcW w:w="26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B522B" w:rsidRDefault="003B522B" w:rsidP="003B522B">
            <w:pPr>
              <w:widowControl w:val="0"/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119" w:type="dxa"/>
            <w:vMerge/>
          </w:tcPr>
          <w:p w:rsidR="003B522B" w:rsidRPr="00BD4918" w:rsidRDefault="003B522B" w:rsidP="003B522B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3B522B" w:rsidRPr="00BD4918" w:rsidTr="00406E08">
        <w:trPr>
          <w:trHeight w:val="6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2B" w:rsidRDefault="003B522B" w:rsidP="003B522B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2B" w:rsidRPr="00BD4918" w:rsidRDefault="003B522B" w:rsidP="003B522B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2B" w:rsidRPr="00406E08" w:rsidRDefault="00D869EC" w:rsidP="003B522B">
            <w:pPr>
              <w:pStyle w:val="ConsPlusNormal"/>
              <w:ind w:right="-1"/>
              <w:jc w:val="center"/>
            </w:pPr>
            <w:hyperlink r:id="rId28" w:history="1">
              <w:r w:rsidR="003B522B" w:rsidRPr="00406E08">
                <w:rPr>
                  <w:rFonts w:ascii="Times New Roman" w:hAnsi="Times New Roman" w:cs="Times New Roman"/>
                  <w:sz w:val="28"/>
                  <w:szCs w:val="28"/>
                </w:rPr>
                <w:t>T92.1</w:t>
              </w:r>
            </w:hyperlink>
          </w:p>
        </w:tc>
        <w:tc>
          <w:tcPr>
            <w:tcW w:w="3260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2B" w:rsidRDefault="003B522B" w:rsidP="003B522B">
            <w:pPr>
              <w:pStyle w:val="ConsPlusNormal"/>
              <w:ind w:right="-1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Последствие перелома верхней конечности, исключая запястье и кисть</w:t>
            </w:r>
          </w:p>
        </w:tc>
        <w:tc>
          <w:tcPr>
            <w:tcW w:w="26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B522B" w:rsidRDefault="003B522B" w:rsidP="003B522B">
            <w:pPr>
              <w:widowControl w:val="0"/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119" w:type="dxa"/>
            <w:vMerge/>
          </w:tcPr>
          <w:p w:rsidR="003B522B" w:rsidRPr="00BD4918" w:rsidRDefault="003B522B" w:rsidP="003B522B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3B522B" w:rsidRPr="00BD4918" w:rsidTr="00406E08">
        <w:trPr>
          <w:trHeight w:val="5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2B" w:rsidRDefault="003B522B" w:rsidP="003B522B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2B" w:rsidRPr="00BD4918" w:rsidRDefault="003B522B" w:rsidP="003B522B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2B" w:rsidRPr="00406E08" w:rsidRDefault="00D869EC" w:rsidP="003B522B">
            <w:pPr>
              <w:pStyle w:val="ConsPlusNormal"/>
              <w:ind w:right="-1"/>
              <w:jc w:val="center"/>
            </w:pPr>
            <w:hyperlink r:id="rId29" w:history="1">
              <w:r w:rsidR="003B522B" w:rsidRPr="00406E08">
                <w:rPr>
                  <w:rFonts w:ascii="Times New Roman" w:hAnsi="Times New Roman" w:cs="Times New Roman"/>
                  <w:sz w:val="28"/>
                  <w:szCs w:val="28"/>
                </w:rPr>
                <w:t>T92.2</w:t>
              </w:r>
            </w:hyperlink>
          </w:p>
        </w:tc>
        <w:tc>
          <w:tcPr>
            <w:tcW w:w="3260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2B" w:rsidRDefault="003B522B" w:rsidP="003B522B">
            <w:pPr>
              <w:pStyle w:val="ConsPlusNormal"/>
              <w:ind w:right="-1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Последствие перелома на уровне запястья и кисти</w:t>
            </w:r>
          </w:p>
        </w:tc>
        <w:tc>
          <w:tcPr>
            <w:tcW w:w="26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B522B" w:rsidRDefault="003B522B" w:rsidP="003B522B">
            <w:pPr>
              <w:widowControl w:val="0"/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119" w:type="dxa"/>
            <w:vMerge/>
          </w:tcPr>
          <w:p w:rsidR="003B522B" w:rsidRPr="00BD4918" w:rsidRDefault="003B522B" w:rsidP="003B522B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3B522B" w:rsidRPr="00BD4918" w:rsidTr="00406E08">
        <w:trPr>
          <w:trHeight w:val="5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2B" w:rsidRDefault="003B522B" w:rsidP="003B522B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2B" w:rsidRPr="00BD4918" w:rsidRDefault="003B522B" w:rsidP="003B522B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2B" w:rsidRPr="00406E08" w:rsidRDefault="00D869EC" w:rsidP="003B522B">
            <w:pPr>
              <w:pStyle w:val="ConsPlusNormal"/>
              <w:ind w:right="-1"/>
              <w:jc w:val="center"/>
            </w:pPr>
            <w:hyperlink r:id="rId30" w:history="1">
              <w:r w:rsidR="003B522B" w:rsidRPr="00406E08">
                <w:rPr>
                  <w:rFonts w:ascii="Times New Roman" w:hAnsi="Times New Roman" w:cs="Times New Roman"/>
                  <w:sz w:val="28"/>
                  <w:szCs w:val="28"/>
                </w:rPr>
                <w:t>T92.3</w:t>
              </w:r>
            </w:hyperlink>
          </w:p>
        </w:tc>
        <w:tc>
          <w:tcPr>
            <w:tcW w:w="3260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2B" w:rsidRDefault="003B522B" w:rsidP="003B522B">
            <w:pPr>
              <w:pStyle w:val="ConsPlusNormal"/>
              <w:ind w:right="-1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Последствие вывиха, растяжения и деформации верхней конечности</w:t>
            </w:r>
          </w:p>
        </w:tc>
        <w:tc>
          <w:tcPr>
            <w:tcW w:w="26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B522B" w:rsidRDefault="003B522B" w:rsidP="003B522B">
            <w:pPr>
              <w:widowControl w:val="0"/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119" w:type="dxa"/>
            <w:vMerge/>
          </w:tcPr>
          <w:p w:rsidR="003B522B" w:rsidRPr="00BD4918" w:rsidRDefault="003B522B" w:rsidP="003B522B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3B522B" w:rsidRPr="00BD4918" w:rsidTr="00406E08">
        <w:trPr>
          <w:trHeight w:val="5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2B" w:rsidRDefault="003B522B" w:rsidP="003B522B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2B" w:rsidRPr="00BD4918" w:rsidRDefault="003B522B" w:rsidP="003B522B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2B" w:rsidRPr="00406E08" w:rsidRDefault="00D869EC" w:rsidP="003B522B">
            <w:pPr>
              <w:pStyle w:val="ConsPlusNormal"/>
              <w:ind w:right="-1"/>
              <w:jc w:val="center"/>
            </w:pPr>
            <w:hyperlink r:id="rId31" w:history="1">
              <w:r w:rsidR="003B522B" w:rsidRPr="00406E08">
                <w:rPr>
                  <w:rFonts w:ascii="Times New Roman" w:hAnsi="Times New Roman" w:cs="Times New Roman"/>
                  <w:sz w:val="28"/>
                  <w:szCs w:val="28"/>
                </w:rPr>
                <w:t>T92.0</w:t>
              </w:r>
            </w:hyperlink>
          </w:p>
        </w:tc>
        <w:tc>
          <w:tcPr>
            <w:tcW w:w="3260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2B" w:rsidRDefault="003B522B" w:rsidP="003B522B">
            <w:pPr>
              <w:pStyle w:val="ConsPlusNormal"/>
              <w:ind w:right="-1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Последствие открытого ранения верхней конечности</w:t>
            </w:r>
          </w:p>
        </w:tc>
        <w:tc>
          <w:tcPr>
            <w:tcW w:w="26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B522B" w:rsidRDefault="003B522B" w:rsidP="003B522B">
            <w:pPr>
              <w:widowControl w:val="0"/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119" w:type="dxa"/>
            <w:vMerge/>
          </w:tcPr>
          <w:p w:rsidR="003B522B" w:rsidRPr="00BD4918" w:rsidRDefault="003B522B" w:rsidP="003B522B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3B522B" w:rsidRPr="00BD4918" w:rsidTr="003B522B">
        <w:trPr>
          <w:trHeight w:val="373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2B" w:rsidRDefault="003B522B" w:rsidP="0091086D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2B" w:rsidRPr="00BD4918" w:rsidRDefault="003B522B" w:rsidP="0091086D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2B" w:rsidRDefault="003B522B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textAlignment w:val="baseline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2B" w:rsidRPr="00BD4918" w:rsidRDefault="003B522B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B522B" w:rsidRDefault="003B522B" w:rsidP="00914780">
            <w:pPr>
              <w:widowControl w:val="0"/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119" w:type="dxa"/>
            <w:vMerge/>
          </w:tcPr>
          <w:p w:rsidR="003B522B" w:rsidRPr="00BD4918" w:rsidRDefault="003B522B" w:rsidP="006E3F62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3B522B" w:rsidRPr="00BD4918" w:rsidTr="003B522B">
        <w:trPr>
          <w:trHeight w:val="6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2B" w:rsidRDefault="003B522B" w:rsidP="0091086D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2B" w:rsidRPr="00BD4918" w:rsidRDefault="003B522B" w:rsidP="0091086D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2B" w:rsidRDefault="00406E08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ru-RU"/>
              </w:rPr>
              <w:t>T92.4</w:t>
            </w:r>
            <w:r w:rsidR="003B522B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ru-RU"/>
              </w:rPr>
              <w:t>,</w:t>
            </w:r>
          </w:p>
          <w:p w:rsidR="003B522B" w:rsidRDefault="00406E08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ru-RU"/>
              </w:rPr>
              <w:t>T92.8</w:t>
            </w:r>
          </w:p>
          <w:p w:rsidR="003B522B" w:rsidRPr="006E3F62" w:rsidRDefault="003B522B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Calibri" w:eastAsia="Times New Roman" w:hAnsi="Calibri" w:cs="Calibri"/>
                <w:kern w:val="3"/>
                <w:szCs w:val="20"/>
                <w:lang w:val="en-US" w:eastAsia="ru-RU"/>
              </w:rPr>
            </w:pPr>
          </w:p>
          <w:p w:rsidR="003B522B" w:rsidRDefault="003B522B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</w:pPr>
          </w:p>
          <w:p w:rsidR="003B522B" w:rsidRDefault="003B522B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</w:pPr>
          </w:p>
          <w:p w:rsidR="003B522B" w:rsidRDefault="003B522B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textAlignment w:val="baseline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22B" w:rsidRPr="00BD4918" w:rsidRDefault="003B522B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D491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Последствие травмы нерва верхней конечности</w:t>
            </w:r>
          </w:p>
          <w:p w:rsidR="003B522B" w:rsidRDefault="003B522B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3B522B" w:rsidRPr="00BD4918" w:rsidRDefault="003B522B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B522B" w:rsidRDefault="003B522B" w:rsidP="00050D14">
            <w:pPr>
              <w:widowControl w:val="0"/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D491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Компрессионные, компрессионно-ишемические мононевропатии верхней конечности - синдром запястного канала, кубитального канала, поражения срединного локтевого, лучевого нервов, другие мононевропатии в период остаточных явлений без выраженного, резистентного болевого синдрома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119" w:type="dxa"/>
            <w:vMerge/>
          </w:tcPr>
          <w:p w:rsidR="003B522B" w:rsidRPr="00BD4918" w:rsidRDefault="003B522B" w:rsidP="006E3F62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6C4103" w:rsidRPr="00BD4918" w:rsidTr="003B522B">
        <w:tc>
          <w:tcPr>
            <w:tcW w:w="709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103" w:rsidRPr="002E16F4" w:rsidRDefault="006C4103" w:rsidP="0091086D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103" w:rsidRPr="00BD4918" w:rsidRDefault="006C4103" w:rsidP="0091086D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103" w:rsidRPr="0091086D" w:rsidRDefault="006C4103" w:rsidP="0091086D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ru-RU"/>
              </w:rPr>
            </w:pPr>
            <w:r w:rsidRPr="0091086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ru-RU"/>
              </w:rPr>
              <w:t>T93</w:t>
            </w:r>
          </w:p>
          <w:p w:rsidR="006C4103" w:rsidRPr="00BD4918" w:rsidRDefault="006C4103" w:rsidP="0091086D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Calibri" w:eastAsia="Times New Roman" w:hAnsi="Calibri" w:cs="Calibri"/>
                <w:kern w:val="3"/>
                <w:szCs w:val="20"/>
                <w:lang w:eastAsia="ru-RU"/>
              </w:rPr>
            </w:pPr>
          </w:p>
          <w:p w:rsidR="006C4103" w:rsidRPr="00BD4918" w:rsidRDefault="006C4103" w:rsidP="0091086D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Calibri" w:eastAsia="Times New Roman" w:hAnsi="Calibri" w:cs="Calibri"/>
                <w:kern w:val="3"/>
                <w:szCs w:val="2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103" w:rsidRPr="0091086D" w:rsidRDefault="006C4103" w:rsidP="0091086D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6E3F6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Последствия травм </w:t>
            </w:r>
            <w:r w:rsidRPr="0091086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нижней конечности</w:t>
            </w:r>
          </w:p>
          <w:p w:rsidR="006C4103" w:rsidRPr="0091086D" w:rsidRDefault="006C4103" w:rsidP="0091086D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91086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Последствие травмы нерва нижней конечности</w:t>
            </w:r>
          </w:p>
          <w:p w:rsidR="006C4103" w:rsidRPr="00BD4918" w:rsidRDefault="006C4103" w:rsidP="0091086D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103" w:rsidRPr="006C4103" w:rsidRDefault="006C4103" w:rsidP="0091086D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D491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Артриты и артрозы травматического происхождения, последствия травм и хирургических вмешательств на костно-суставном аппарате (для восстановления нарушенных двигательных функций)</w:t>
            </w:r>
            <w:r w:rsidRPr="006C410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119" w:type="dxa"/>
          </w:tcPr>
          <w:p w:rsidR="006C4103" w:rsidRPr="00BD4918" w:rsidRDefault="006C4103" w:rsidP="0091086D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6C4103" w:rsidRPr="00BD4918" w:rsidTr="003B522B">
        <w:tc>
          <w:tcPr>
            <w:tcW w:w="709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103" w:rsidRPr="00BD4918" w:rsidRDefault="006C4103" w:rsidP="006E3F62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103" w:rsidRPr="00BD4918" w:rsidRDefault="006C4103" w:rsidP="006E3F62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103" w:rsidRPr="00BD4918" w:rsidRDefault="006C4103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Calibri" w:eastAsia="Times New Roman" w:hAnsi="Calibri" w:cs="Calibri"/>
                <w:kern w:val="3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103" w:rsidRPr="00BD4918" w:rsidRDefault="006C4103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4103" w:rsidRPr="00BD4918" w:rsidRDefault="006C4103" w:rsidP="006E3F62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3119" w:type="dxa"/>
          </w:tcPr>
          <w:p w:rsidR="006C4103" w:rsidRPr="00BD4918" w:rsidRDefault="006C4103" w:rsidP="006E3F62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6C4103" w:rsidRPr="00BD4918" w:rsidTr="003B522B">
        <w:tc>
          <w:tcPr>
            <w:tcW w:w="709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103" w:rsidRPr="00BD4918" w:rsidRDefault="006C4103" w:rsidP="006E3F62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103" w:rsidRPr="00BD4918" w:rsidRDefault="006C4103" w:rsidP="006E3F62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103" w:rsidRPr="00BD4918" w:rsidRDefault="006C4103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Calibri" w:eastAsia="Times New Roman" w:hAnsi="Calibri" w:cs="Calibri"/>
                <w:kern w:val="3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103" w:rsidRPr="00BD4918" w:rsidRDefault="006C4103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103" w:rsidRPr="00BD4918" w:rsidRDefault="006C4103" w:rsidP="006E3F62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3119" w:type="dxa"/>
          </w:tcPr>
          <w:p w:rsidR="006C4103" w:rsidRPr="00BD4918" w:rsidRDefault="006C4103" w:rsidP="006E3F62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D36948" w:rsidRPr="00BD4918" w:rsidTr="003B522B">
        <w:trPr>
          <w:trHeight w:val="2491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BD4918" w:rsidRDefault="00D36948" w:rsidP="006E3F62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BD4918" w:rsidRDefault="00D36948" w:rsidP="006E3F62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BD4918" w:rsidRDefault="00D36948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Calibri" w:eastAsia="Times New Roman" w:hAnsi="Calibri" w:cs="Calibri"/>
                <w:kern w:val="3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BD4918" w:rsidRDefault="00D36948" w:rsidP="006E3F62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BD4918" w:rsidRDefault="00D36948" w:rsidP="006E3F62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3119" w:type="dxa"/>
            <w:vMerge w:val="restart"/>
          </w:tcPr>
          <w:p w:rsidR="00D36948" w:rsidRPr="00BD4918" w:rsidRDefault="00D36948" w:rsidP="006E3F62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D36948" w:rsidRPr="00BD4918" w:rsidTr="00522647">
        <w:trPr>
          <w:trHeight w:val="64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BD4918" w:rsidRDefault="00D36948" w:rsidP="00406E0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BD4918" w:rsidRDefault="00D36948" w:rsidP="00406E0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7D0791" w:rsidRDefault="00D869EC" w:rsidP="00406E08">
            <w:pPr>
              <w:pStyle w:val="ConsPlusNormal"/>
              <w:ind w:right="-1"/>
              <w:jc w:val="center"/>
            </w:pPr>
            <w:hyperlink r:id="rId32" w:history="1">
              <w:r w:rsidR="00D36948" w:rsidRPr="007D0791">
                <w:rPr>
                  <w:rFonts w:ascii="Times New Roman" w:hAnsi="Times New Roman" w:cs="Times New Roman"/>
                  <w:sz w:val="28"/>
                  <w:szCs w:val="28"/>
                </w:rPr>
                <w:t>T93.0</w:t>
              </w:r>
            </w:hyperlink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Default="00D36948" w:rsidP="00406E08">
            <w:pPr>
              <w:pStyle w:val="ConsPlusNormal"/>
              <w:ind w:right="-1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Последствие открытого ранения нижней конечности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BD4918" w:rsidRDefault="00D36948" w:rsidP="00406E08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3119" w:type="dxa"/>
            <w:vMerge/>
          </w:tcPr>
          <w:p w:rsidR="00D36948" w:rsidRPr="00BD4918" w:rsidRDefault="00D36948" w:rsidP="00406E0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D36948" w:rsidRPr="00BD4918" w:rsidTr="00522647">
        <w:trPr>
          <w:trHeight w:val="453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BD4918" w:rsidRDefault="00D36948" w:rsidP="00406E0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BD4918" w:rsidRDefault="00D36948" w:rsidP="00406E0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7D0791" w:rsidRDefault="00D869EC" w:rsidP="00406E08">
            <w:pPr>
              <w:pStyle w:val="ConsPlusNormal"/>
              <w:ind w:right="-1"/>
              <w:jc w:val="center"/>
            </w:pPr>
            <w:hyperlink r:id="rId33" w:history="1">
              <w:r w:rsidR="00D36948" w:rsidRPr="007D0791">
                <w:rPr>
                  <w:rFonts w:ascii="Times New Roman" w:hAnsi="Times New Roman" w:cs="Times New Roman"/>
                  <w:sz w:val="28"/>
                  <w:szCs w:val="28"/>
                </w:rPr>
                <w:t>T93.1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Default="00D36948" w:rsidP="00406E08">
            <w:pPr>
              <w:pStyle w:val="ConsPlusNormal"/>
              <w:ind w:right="-1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Последствие перелома бедра</w:t>
            </w:r>
          </w:p>
        </w:tc>
        <w:tc>
          <w:tcPr>
            <w:tcW w:w="26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6C4103" w:rsidRDefault="00D36948" w:rsidP="00406E08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36948" w:rsidRPr="00BD4918" w:rsidRDefault="00D36948" w:rsidP="00406E0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D36948" w:rsidRPr="00BD4918" w:rsidTr="00522647">
        <w:trPr>
          <w:trHeight w:val="413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BD4918" w:rsidRDefault="00D36948" w:rsidP="00406E0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BD4918" w:rsidRDefault="00D36948" w:rsidP="00406E0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7D0791" w:rsidRDefault="00D869EC" w:rsidP="00406E08">
            <w:pPr>
              <w:pStyle w:val="ConsPlusNormal"/>
              <w:ind w:right="-1"/>
              <w:jc w:val="center"/>
            </w:pPr>
            <w:hyperlink r:id="rId34" w:history="1">
              <w:r w:rsidR="00D36948" w:rsidRPr="007D0791">
                <w:rPr>
                  <w:rFonts w:ascii="Times New Roman" w:hAnsi="Times New Roman" w:cs="Times New Roman"/>
                  <w:sz w:val="28"/>
                  <w:szCs w:val="28"/>
                </w:rPr>
                <w:t>T93.2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Default="00D36948" w:rsidP="00406E08">
            <w:pPr>
              <w:pStyle w:val="ConsPlusNormal"/>
              <w:ind w:right="-1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Последствие других переломов нижней конечности</w:t>
            </w:r>
          </w:p>
        </w:tc>
        <w:tc>
          <w:tcPr>
            <w:tcW w:w="26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6C4103" w:rsidRDefault="00D36948" w:rsidP="00406E08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36948" w:rsidRPr="00BD4918" w:rsidRDefault="00D36948" w:rsidP="00406E0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D36948" w:rsidRPr="00BD4918" w:rsidTr="00522647">
        <w:trPr>
          <w:trHeight w:val="288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BD4918" w:rsidRDefault="00D36948" w:rsidP="00406E0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BD4918" w:rsidRDefault="00D36948" w:rsidP="00406E0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7D0791" w:rsidRDefault="00D869EC" w:rsidP="00406E08">
            <w:pPr>
              <w:pStyle w:val="ConsPlusNormal"/>
              <w:ind w:right="-1"/>
              <w:jc w:val="center"/>
            </w:pPr>
            <w:hyperlink r:id="rId35" w:history="1">
              <w:r w:rsidR="00D36948" w:rsidRPr="007D0791">
                <w:rPr>
                  <w:rFonts w:ascii="Times New Roman" w:hAnsi="Times New Roman" w:cs="Times New Roman"/>
                  <w:sz w:val="28"/>
                  <w:szCs w:val="28"/>
                </w:rPr>
                <w:t>T93.3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Default="00D36948" w:rsidP="00406E08">
            <w:pPr>
              <w:pStyle w:val="ConsPlusNormal"/>
              <w:ind w:right="-1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Последствие вывиха, растяжения и деформации нижней конечности</w:t>
            </w:r>
          </w:p>
        </w:tc>
        <w:tc>
          <w:tcPr>
            <w:tcW w:w="269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6C4103" w:rsidRDefault="00D36948" w:rsidP="00406E08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36948" w:rsidRPr="00BD4918" w:rsidRDefault="00D36948" w:rsidP="00406E0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D36948" w:rsidRPr="00BD4918" w:rsidTr="007D0791">
        <w:trPr>
          <w:trHeight w:val="1026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BD4918" w:rsidRDefault="00D36948" w:rsidP="00406E0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BD4918" w:rsidRDefault="00D36948" w:rsidP="00406E0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7D0791" w:rsidRDefault="00D869EC" w:rsidP="00406E08">
            <w:pPr>
              <w:pStyle w:val="ConsPlusNormal"/>
              <w:ind w:right="-1"/>
              <w:jc w:val="center"/>
            </w:pPr>
            <w:hyperlink r:id="rId36" w:history="1">
              <w:r w:rsidR="00D36948" w:rsidRPr="007D0791">
                <w:rPr>
                  <w:rFonts w:ascii="Times New Roman" w:hAnsi="Times New Roman" w:cs="Times New Roman"/>
                  <w:sz w:val="28"/>
                  <w:szCs w:val="28"/>
                </w:rPr>
                <w:t>T93.4</w:t>
              </w:r>
            </w:hyperlink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Default="00D36948" w:rsidP="00406E08">
            <w:pPr>
              <w:pStyle w:val="ConsPlusNormal"/>
              <w:ind w:right="-1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Последствие травмы нерва нижней конечности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6C4103" w:rsidRDefault="00D36948" w:rsidP="00406E08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06E08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Невропатия седалищного, бедренного, подколенного, подошвенного нервов, другие невропатии нижней конечности в период остаточных явлений или последствий перенесенной травмы нижней конечности, без выраженного, резистентного болевого синдрома, показаний к </w:t>
            </w:r>
            <w:r w:rsidRPr="00406E08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lastRenderedPageBreak/>
              <w:t>оперативному лечению, не ранее 1 года после травмы</w:t>
            </w:r>
          </w:p>
        </w:tc>
        <w:tc>
          <w:tcPr>
            <w:tcW w:w="3119" w:type="dxa"/>
            <w:vMerge/>
          </w:tcPr>
          <w:p w:rsidR="00D36948" w:rsidRPr="00BD4918" w:rsidRDefault="00D36948" w:rsidP="00406E0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D36948" w:rsidRPr="00BD4918" w:rsidTr="0073652B">
        <w:trPr>
          <w:trHeight w:val="41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B5220A" w:rsidRDefault="00D36948" w:rsidP="00B5220A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ru-RU" w:bidi="hi-IN"/>
              </w:rPr>
              <w:lastRenderedPageBreak/>
              <w:t>4</w:t>
            </w:r>
          </w:p>
          <w:p w:rsidR="00D36948" w:rsidRPr="007D0791" w:rsidRDefault="00D36948" w:rsidP="00406E0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7D0791" w:rsidRDefault="00D36948" w:rsidP="00406E0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b/>
                <w:kern w:val="3"/>
                <w:lang w:val="en-US"/>
              </w:rPr>
            </w:pPr>
            <w:r w:rsidRPr="007D0791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>HD1812</w:t>
            </w:r>
            <w:r w:rsidR="00506D9F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>9.1</w:t>
            </w:r>
            <w:r w:rsidRPr="007D0791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>,HD181</w:t>
            </w:r>
            <w:r w:rsidR="00506D9F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>30.1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7D0791" w:rsidRDefault="00D36948" w:rsidP="007D0791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</w:pPr>
            <w:r w:rsidRPr="007D0791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>Заболевания ОДС, нервной системы, системные поражения соединительной ткани, воспалительные артропатии, спондилопатии.</w:t>
            </w:r>
          </w:p>
        </w:tc>
        <w:tc>
          <w:tcPr>
            <w:tcW w:w="3119" w:type="dxa"/>
            <w:vMerge/>
          </w:tcPr>
          <w:p w:rsidR="00D36948" w:rsidRPr="00BD4918" w:rsidRDefault="00D36948" w:rsidP="00406E0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D36948" w:rsidRPr="00BD4918" w:rsidTr="009A2BA7">
        <w:trPr>
          <w:trHeight w:val="463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BD4918" w:rsidRDefault="00D36948" w:rsidP="00B5220A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BD4918" w:rsidRDefault="00D36948" w:rsidP="00B5220A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090F70" w:rsidRDefault="00D869EC" w:rsidP="00B5220A">
            <w:pPr>
              <w:pStyle w:val="ConsPlusNormal"/>
              <w:ind w:right="-1"/>
              <w:jc w:val="center"/>
            </w:pPr>
            <w:hyperlink r:id="rId37" w:history="1">
              <w:r w:rsidR="00D36948" w:rsidRPr="00090F70">
                <w:rPr>
                  <w:rFonts w:ascii="Times New Roman" w:hAnsi="Times New Roman" w:cs="Times New Roman"/>
                  <w:sz w:val="28"/>
                  <w:szCs w:val="28"/>
                </w:rPr>
                <w:t>M02</w:t>
              </w:r>
            </w:hyperlink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Default="00D36948" w:rsidP="00B5220A">
            <w:pPr>
              <w:pStyle w:val="ConsPlusNormal"/>
              <w:ind w:right="-1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Реактивные артропатии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103896" w:rsidRDefault="00D36948" w:rsidP="00103896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103896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Реактивные артропатии в неактивной фазе</w:t>
            </w:r>
          </w:p>
          <w:p w:rsidR="00D36948" w:rsidRPr="00406E08" w:rsidRDefault="00D36948" w:rsidP="00B5220A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36948" w:rsidRPr="00BD4918" w:rsidRDefault="00D36948" w:rsidP="00B5220A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D36948" w:rsidRPr="00BD4918" w:rsidTr="002C64E7">
        <w:trPr>
          <w:trHeight w:val="32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BD4918" w:rsidRDefault="00D36948" w:rsidP="00B5220A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BD4918" w:rsidRDefault="00D36948" w:rsidP="00B5220A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090F70" w:rsidRDefault="00D869EC" w:rsidP="00B5220A">
            <w:pPr>
              <w:pStyle w:val="ConsPlusNormal"/>
              <w:ind w:right="-1"/>
              <w:jc w:val="center"/>
            </w:pPr>
            <w:hyperlink r:id="rId38" w:history="1">
              <w:r w:rsidR="00D36948" w:rsidRPr="00090F70">
                <w:rPr>
                  <w:rFonts w:ascii="Times New Roman" w:hAnsi="Times New Roman" w:cs="Times New Roman"/>
                  <w:sz w:val="28"/>
                  <w:szCs w:val="28"/>
                </w:rPr>
                <w:t>M07</w:t>
              </w:r>
            </w:hyperlink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Default="00D36948" w:rsidP="00B5220A">
            <w:pPr>
              <w:pStyle w:val="ConsPlusNormal"/>
              <w:ind w:right="-1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Псориатические и энтеропатическиеартропатии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406E08" w:rsidRDefault="00D36948" w:rsidP="00B5220A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103896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Артропатии, артрит: дистальный, межфаланговый, олигоартрит, псориатический спондилит, активность заболевания не выше I степени, функциональная недостаточность суставов не выше II степени, без висцеритов, при условии самостоятельного передвижения и самообслуживания.</w:t>
            </w:r>
          </w:p>
        </w:tc>
        <w:tc>
          <w:tcPr>
            <w:tcW w:w="3119" w:type="dxa"/>
            <w:vMerge/>
          </w:tcPr>
          <w:p w:rsidR="00D36948" w:rsidRPr="00BD4918" w:rsidRDefault="00D36948" w:rsidP="00B5220A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522647" w:rsidRPr="00BD4918" w:rsidTr="003A36B9">
        <w:trPr>
          <w:trHeight w:val="5760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47" w:rsidRPr="00BD4918" w:rsidRDefault="00522647" w:rsidP="00103896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47" w:rsidRPr="00BD4918" w:rsidRDefault="00522647" w:rsidP="00103896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47" w:rsidRPr="00090F70" w:rsidRDefault="00D869EC" w:rsidP="00103896">
            <w:pPr>
              <w:pStyle w:val="ConsPlusNormal"/>
              <w:ind w:right="-1"/>
              <w:jc w:val="center"/>
            </w:pPr>
            <w:hyperlink r:id="rId39" w:history="1">
              <w:r w:rsidR="00522647" w:rsidRPr="00090F70">
                <w:rPr>
                  <w:rFonts w:ascii="Times New Roman" w:hAnsi="Times New Roman" w:cs="Times New Roman"/>
                  <w:sz w:val="28"/>
                  <w:szCs w:val="28"/>
                </w:rPr>
                <w:t>M08</w:t>
              </w:r>
            </w:hyperlink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47" w:rsidRDefault="00522647" w:rsidP="00103896">
            <w:pPr>
              <w:pStyle w:val="ConsPlusNormal"/>
              <w:ind w:right="-1"/>
              <w:jc w:val="center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Юношеский (ювенильный) артрит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47" w:rsidRPr="00103896" w:rsidRDefault="00522647" w:rsidP="00103896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103896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Без висцеритов, при возможности самостоятельного передвижения и самообслуживания не выше 1 степени</w:t>
            </w:r>
          </w:p>
          <w:p w:rsidR="00522647" w:rsidRPr="00406E08" w:rsidRDefault="00522647" w:rsidP="00103896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103896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В стадии стойкой ремиссии не менее 6 месяцев. Без системных проявлений заболеваний внутренних органов( ССС, почек, легких), сердечно сосудистой и </w:t>
            </w:r>
            <w:r w:rsidRPr="00103896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lastRenderedPageBreak/>
              <w:t>дыхательной недостаточности.</w:t>
            </w:r>
          </w:p>
        </w:tc>
        <w:tc>
          <w:tcPr>
            <w:tcW w:w="3119" w:type="dxa"/>
            <w:vMerge/>
          </w:tcPr>
          <w:p w:rsidR="00522647" w:rsidRPr="00BD4918" w:rsidRDefault="00522647" w:rsidP="00103896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522647" w:rsidRPr="00BD4918" w:rsidTr="003A36B9">
        <w:trPr>
          <w:trHeight w:val="3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47" w:rsidRPr="00BD4918" w:rsidRDefault="00522647" w:rsidP="00406E0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47" w:rsidRPr="00BD4918" w:rsidRDefault="00522647" w:rsidP="00406E0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47" w:rsidRPr="00090F70" w:rsidRDefault="00522647" w:rsidP="00103896">
            <w:pPr>
              <w:pStyle w:val="ConsPlusNormal"/>
              <w:ind w:right="-1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47" w:rsidRDefault="00522647" w:rsidP="00103896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647" w:rsidRPr="00103896" w:rsidRDefault="00522647" w:rsidP="00103896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522647" w:rsidRPr="00BD4918" w:rsidRDefault="00522647" w:rsidP="00103896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D36948" w:rsidRPr="00BD4918" w:rsidTr="000030B6">
        <w:trPr>
          <w:trHeight w:val="338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BD4918" w:rsidRDefault="00D36948" w:rsidP="00103896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BD4918" w:rsidRDefault="00D36948" w:rsidP="00103896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090F70" w:rsidRDefault="00D869EC" w:rsidP="00103896">
            <w:pPr>
              <w:pStyle w:val="ConsPlusNormal"/>
              <w:ind w:right="-1"/>
              <w:jc w:val="center"/>
            </w:pPr>
            <w:hyperlink r:id="rId40" w:history="1">
              <w:r w:rsidR="00D36948" w:rsidRPr="00090F70">
                <w:rPr>
                  <w:rFonts w:ascii="Times New Roman" w:hAnsi="Times New Roman" w:cs="Times New Roman"/>
                  <w:sz w:val="28"/>
                  <w:szCs w:val="28"/>
                </w:rPr>
                <w:t>M33</w:t>
              </w:r>
            </w:hyperlink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Default="00D36948" w:rsidP="00103896">
            <w:pPr>
              <w:pStyle w:val="ConsPlusNormal"/>
              <w:ind w:right="-1"/>
              <w:jc w:val="center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Дерматополимиозит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406E08" w:rsidRDefault="00D36948" w:rsidP="00103896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103896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В период ремиссии</w:t>
            </w:r>
          </w:p>
        </w:tc>
        <w:tc>
          <w:tcPr>
            <w:tcW w:w="3119" w:type="dxa"/>
            <w:vMerge/>
          </w:tcPr>
          <w:p w:rsidR="00D36948" w:rsidRPr="00BD4918" w:rsidRDefault="00D36948" w:rsidP="00103896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D36948" w:rsidRPr="00BD4918" w:rsidTr="00103896">
        <w:trPr>
          <w:trHeight w:val="350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BD4918" w:rsidRDefault="00D36948" w:rsidP="00103896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BD4918" w:rsidRDefault="00D36948" w:rsidP="00103896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090F70" w:rsidRDefault="00D869EC" w:rsidP="00103896">
            <w:pPr>
              <w:pStyle w:val="ConsPlusNormal"/>
              <w:ind w:right="-1"/>
              <w:jc w:val="center"/>
            </w:pPr>
            <w:hyperlink r:id="rId41" w:history="1">
              <w:r w:rsidR="00D36948" w:rsidRPr="00090F70">
                <w:rPr>
                  <w:rFonts w:ascii="Times New Roman" w:hAnsi="Times New Roman" w:cs="Times New Roman"/>
                  <w:sz w:val="28"/>
                  <w:szCs w:val="28"/>
                </w:rPr>
                <w:t>M40</w:t>
              </w:r>
            </w:hyperlink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Default="00D36948" w:rsidP="00103896">
            <w:pPr>
              <w:pStyle w:val="ConsPlusNormal"/>
              <w:ind w:right="-1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Кифоз и лордоз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406E08" w:rsidRDefault="00D36948" w:rsidP="00103896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103896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Кифозы, лордозы I, II степени</w:t>
            </w:r>
          </w:p>
        </w:tc>
        <w:tc>
          <w:tcPr>
            <w:tcW w:w="3119" w:type="dxa"/>
            <w:vMerge/>
          </w:tcPr>
          <w:p w:rsidR="00D36948" w:rsidRPr="00BD4918" w:rsidRDefault="00D36948" w:rsidP="00103896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D36948" w:rsidRPr="00BD4918" w:rsidTr="00103896"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BD4918" w:rsidRDefault="00D36948" w:rsidP="00103896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BD4918" w:rsidRDefault="00D36948" w:rsidP="00103896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090F70" w:rsidRDefault="00D869EC" w:rsidP="00103896">
            <w:pPr>
              <w:pStyle w:val="ConsPlusNormal"/>
              <w:ind w:right="-1"/>
              <w:jc w:val="center"/>
            </w:pPr>
            <w:hyperlink r:id="rId42" w:history="1">
              <w:r w:rsidR="00D36948" w:rsidRPr="00090F70">
                <w:rPr>
                  <w:rFonts w:ascii="Times New Roman" w:hAnsi="Times New Roman" w:cs="Times New Roman"/>
                  <w:sz w:val="28"/>
                  <w:szCs w:val="28"/>
                </w:rPr>
                <w:t>M41</w:t>
              </w:r>
            </w:hyperlink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Default="00D36948" w:rsidP="00103896">
            <w:pPr>
              <w:pStyle w:val="ConsPlusNormal"/>
              <w:ind w:right="-1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Сколиоз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406E08" w:rsidRDefault="00D36948" w:rsidP="00103896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103896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Сколиозы I, II, III степени</w:t>
            </w:r>
          </w:p>
        </w:tc>
        <w:tc>
          <w:tcPr>
            <w:tcW w:w="3119" w:type="dxa"/>
            <w:vMerge/>
          </w:tcPr>
          <w:p w:rsidR="00D36948" w:rsidRPr="00BD4918" w:rsidRDefault="00D36948" w:rsidP="00103896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D36948" w:rsidRPr="00BD4918" w:rsidTr="00103896">
        <w:trPr>
          <w:trHeight w:val="1302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BD4918" w:rsidRDefault="00D36948" w:rsidP="00103896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BD4918" w:rsidRDefault="00D36948" w:rsidP="00103896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090F70" w:rsidRDefault="00D869EC" w:rsidP="00103896">
            <w:pPr>
              <w:pStyle w:val="ConsPlusNormal"/>
              <w:ind w:right="-1"/>
              <w:jc w:val="center"/>
            </w:pPr>
            <w:hyperlink r:id="rId43" w:history="1">
              <w:r w:rsidR="00D36948" w:rsidRPr="00090F70">
                <w:rPr>
                  <w:rFonts w:ascii="Times New Roman" w:hAnsi="Times New Roman" w:cs="Times New Roman"/>
                  <w:sz w:val="28"/>
                  <w:szCs w:val="28"/>
                </w:rPr>
                <w:t>M42</w:t>
              </w:r>
            </w:hyperlink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Default="00D36948" w:rsidP="00103896">
            <w:pPr>
              <w:pStyle w:val="ConsPlusNormal"/>
              <w:ind w:right="-1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Остеохондроз позвоночника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406E08" w:rsidRDefault="00D36948" w:rsidP="00103896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103896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В период ремиссии</w:t>
            </w:r>
          </w:p>
        </w:tc>
        <w:tc>
          <w:tcPr>
            <w:tcW w:w="3119" w:type="dxa"/>
            <w:vMerge/>
          </w:tcPr>
          <w:p w:rsidR="00D36948" w:rsidRPr="00BD4918" w:rsidRDefault="00D36948" w:rsidP="00103896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D36948" w:rsidRPr="00BD4918" w:rsidTr="001A6D2A">
        <w:trPr>
          <w:trHeight w:val="450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BD4918" w:rsidRDefault="00D36948" w:rsidP="00103896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BD4918" w:rsidRDefault="00D36948" w:rsidP="00103896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090F70" w:rsidRDefault="00D869EC" w:rsidP="00103896">
            <w:pPr>
              <w:pStyle w:val="ConsPlusNormal"/>
              <w:ind w:right="-1"/>
              <w:jc w:val="center"/>
            </w:pPr>
            <w:hyperlink r:id="rId44" w:history="1">
              <w:r w:rsidR="00D36948" w:rsidRPr="00090F70">
                <w:rPr>
                  <w:rFonts w:ascii="Times New Roman" w:hAnsi="Times New Roman" w:cs="Times New Roman"/>
                  <w:sz w:val="28"/>
                  <w:szCs w:val="28"/>
                </w:rPr>
                <w:t>Q65</w:t>
              </w:r>
            </w:hyperlink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Default="00D36948" w:rsidP="00103896">
            <w:pPr>
              <w:pStyle w:val="ConsPlusNormal"/>
              <w:ind w:right="-1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Врожденные деформации бедра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406E08" w:rsidRDefault="00D36948" w:rsidP="00103896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103896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В случае хирургического лечения через 6 месяцев после хирургического лечения</w:t>
            </w:r>
          </w:p>
        </w:tc>
        <w:tc>
          <w:tcPr>
            <w:tcW w:w="3119" w:type="dxa"/>
            <w:vMerge/>
          </w:tcPr>
          <w:p w:rsidR="00D36948" w:rsidRPr="00BD4918" w:rsidRDefault="00D36948" w:rsidP="00103896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D36948" w:rsidRPr="00BD4918" w:rsidTr="001737AA">
        <w:trPr>
          <w:trHeight w:val="438"/>
        </w:trPr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BD4918" w:rsidRDefault="00D36948" w:rsidP="00103896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BD4918" w:rsidRDefault="00D36948" w:rsidP="00103896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090F70" w:rsidRDefault="00D869EC" w:rsidP="00103896">
            <w:pPr>
              <w:pStyle w:val="ConsPlusNormal"/>
              <w:ind w:right="-1"/>
              <w:jc w:val="center"/>
            </w:pPr>
            <w:hyperlink r:id="rId45" w:history="1">
              <w:r w:rsidR="00D36948" w:rsidRPr="00090F70">
                <w:rPr>
                  <w:rFonts w:ascii="Times New Roman" w:hAnsi="Times New Roman" w:cs="Times New Roman"/>
                  <w:sz w:val="28"/>
                  <w:szCs w:val="28"/>
                </w:rPr>
                <w:t>Q66</w:t>
              </w:r>
            </w:hyperlink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Default="00D36948" w:rsidP="00103896">
            <w:pPr>
              <w:pStyle w:val="ConsPlusNormal"/>
              <w:ind w:right="-1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Врожденные деформации стопы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406E08" w:rsidRDefault="00D36948" w:rsidP="00103896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103896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В случае хирургического лечения через 6 месяцев после хирургического лечения</w:t>
            </w:r>
          </w:p>
        </w:tc>
        <w:tc>
          <w:tcPr>
            <w:tcW w:w="3119" w:type="dxa"/>
            <w:vMerge/>
          </w:tcPr>
          <w:p w:rsidR="00D36948" w:rsidRPr="00BD4918" w:rsidRDefault="00D36948" w:rsidP="00103896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D36948" w:rsidRPr="00BD4918" w:rsidTr="00522647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BD4918" w:rsidRDefault="00D36948" w:rsidP="00090F70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BD4918" w:rsidRDefault="00D36948" w:rsidP="00090F70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4D1EB8" w:rsidRDefault="00D869EC" w:rsidP="00090F70">
            <w:pPr>
              <w:pStyle w:val="ConsPlusNormal"/>
              <w:ind w:right="-1"/>
              <w:jc w:val="center"/>
            </w:pPr>
            <w:hyperlink r:id="rId46" w:history="1">
              <w:r w:rsidR="00D36948" w:rsidRPr="004D1EB8">
                <w:rPr>
                  <w:rFonts w:ascii="Times New Roman" w:hAnsi="Times New Roman" w:cs="Times New Roman"/>
                  <w:sz w:val="28"/>
                  <w:szCs w:val="28"/>
                </w:rPr>
                <w:t>G61</w:t>
              </w:r>
            </w:hyperlink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Default="00D36948" w:rsidP="00090F70">
            <w:pPr>
              <w:pStyle w:val="ConsPlusNormal"/>
              <w:ind w:right="-1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Воспалительная полиневропатия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406E08" w:rsidRDefault="00D36948" w:rsidP="00090F70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4D1EB8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Последствия перенесенной острой полиневропатии, не ранее 3 месяцев от начала заболевания, без грубых двигательных нарушений, без соматических осложнений и не требующих индивидуального ухода</w:t>
            </w:r>
          </w:p>
        </w:tc>
        <w:tc>
          <w:tcPr>
            <w:tcW w:w="3119" w:type="dxa"/>
            <w:vMerge/>
          </w:tcPr>
          <w:p w:rsidR="00D36948" w:rsidRPr="00BD4918" w:rsidRDefault="00D36948" w:rsidP="00090F70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D36948" w:rsidRPr="00BD4918" w:rsidTr="0052264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BD4918" w:rsidRDefault="00D36948" w:rsidP="00090F70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BD4918" w:rsidRDefault="00D36948" w:rsidP="00090F70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4D1EB8" w:rsidRDefault="00D869EC" w:rsidP="00090F70">
            <w:pPr>
              <w:pStyle w:val="ConsPlusNormal"/>
              <w:ind w:right="-1"/>
              <w:jc w:val="center"/>
            </w:pPr>
            <w:hyperlink r:id="rId47" w:history="1">
              <w:r w:rsidR="00D36948" w:rsidRPr="004D1EB8">
                <w:rPr>
                  <w:rFonts w:ascii="Times New Roman" w:hAnsi="Times New Roman" w:cs="Times New Roman"/>
                  <w:sz w:val="28"/>
                  <w:szCs w:val="28"/>
                </w:rPr>
                <w:t>G61.0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Default="00D36948" w:rsidP="00090F70">
            <w:pPr>
              <w:pStyle w:val="ConsPlusNormal"/>
              <w:ind w:right="-1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Синдром Гийена-Барре</w:t>
            </w:r>
          </w:p>
        </w:tc>
        <w:tc>
          <w:tcPr>
            <w:tcW w:w="26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406E08" w:rsidRDefault="00D36948" w:rsidP="00090F70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36948" w:rsidRPr="00BD4918" w:rsidRDefault="00D36948" w:rsidP="00090F70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D36948" w:rsidRPr="00BD4918" w:rsidTr="00522647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BD4918" w:rsidRDefault="00D36948" w:rsidP="00090F70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BD4918" w:rsidRDefault="00D36948" w:rsidP="00090F70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4D1EB8" w:rsidRDefault="00D869EC" w:rsidP="00090F70">
            <w:pPr>
              <w:pStyle w:val="ConsPlusNormal"/>
              <w:ind w:right="-1"/>
              <w:jc w:val="center"/>
            </w:pPr>
            <w:hyperlink r:id="rId48" w:history="1">
              <w:r w:rsidR="00D36948" w:rsidRPr="004D1EB8">
                <w:rPr>
                  <w:rFonts w:ascii="Times New Roman" w:hAnsi="Times New Roman" w:cs="Times New Roman"/>
                  <w:sz w:val="28"/>
                  <w:szCs w:val="28"/>
                </w:rPr>
                <w:t>G61.8</w:t>
              </w:r>
            </w:hyperlink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Default="00D36948" w:rsidP="00090F70">
            <w:pPr>
              <w:pStyle w:val="ConsPlusNormal"/>
              <w:ind w:right="-1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воспалительные полиневропатии</w:t>
            </w:r>
          </w:p>
        </w:tc>
        <w:tc>
          <w:tcPr>
            <w:tcW w:w="269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406E08" w:rsidRDefault="00D36948" w:rsidP="00090F70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36948" w:rsidRPr="00BD4918" w:rsidRDefault="00D36948" w:rsidP="00090F70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D36948" w:rsidRPr="00BD4918" w:rsidTr="006F039F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522647" w:rsidRDefault="00D36948" w:rsidP="004D1EB8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val="en-US" w:eastAsia="ru-RU" w:bidi="hi-IN"/>
              </w:rPr>
            </w:pPr>
            <w:r w:rsidRPr="00522647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8"/>
                <w:szCs w:val="28"/>
                <w:lang w:val="en-US" w:eastAsia="ru-RU" w:bidi="hi-IN"/>
              </w:rPr>
              <w:t>5</w:t>
            </w:r>
          </w:p>
          <w:p w:rsidR="00D36948" w:rsidRPr="00BD4918" w:rsidRDefault="00D36948" w:rsidP="00406E0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506D9F" w:rsidRDefault="00D36948" w:rsidP="004D1EB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b/>
                <w:kern w:val="3"/>
              </w:rPr>
            </w:pPr>
            <w:r w:rsidRPr="004D1E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HD1813</w:t>
            </w:r>
            <w:r w:rsidR="00506D9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Default="00D36948" w:rsidP="00406E08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</w:pPr>
            <w:r w:rsidRPr="004D1EB8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>Дети с поражением ЦНС</w:t>
            </w:r>
          </w:p>
          <w:p w:rsidR="00C70668" w:rsidRPr="00C70668" w:rsidRDefault="00C70668" w:rsidP="00406E08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C70668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(с 6 лет)</w:t>
            </w:r>
          </w:p>
        </w:tc>
        <w:tc>
          <w:tcPr>
            <w:tcW w:w="3119" w:type="dxa"/>
            <w:vMerge/>
          </w:tcPr>
          <w:p w:rsidR="00D36948" w:rsidRPr="00BD4918" w:rsidRDefault="00D36948" w:rsidP="00406E0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D36948" w:rsidRPr="00BD4918" w:rsidTr="00C91A77">
        <w:trPr>
          <w:trHeight w:val="213"/>
        </w:trPr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BD4918" w:rsidRDefault="00D36948" w:rsidP="004D1EB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BD4918" w:rsidRDefault="00D36948" w:rsidP="004D1EB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BD4918" w:rsidRDefault="00D869EC" w:rsidP="004D1EB8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Calibri" w:eastAsia="Times New Roman" w:hAnsi="Calibri" w:cs="Calibri"/>
                <w:kern w:val="3"/>
                <w:szCs w:val="20"/>
                <w:lang w:eastAsia="ru-RU"/>
              </w:rPr>
            </w:pPr>
            <w:hyperlink r:id="rId49" w:history="1">
              <w:r w:rsidR="00D36948" w:rsidRPr="004D1EB8">
                <w:rPr>
                  <w:rFonts w:ascii="Times New Roman" w:eastAsia="Times New Roman" w:hAnsi="Times New Roman" w:cs="Times New Roman"/>
                  <w:kern w:val="3"/>
                  <w:sz w:val="28"/>
                  <w:szCs w:val="28"/>
                  <w:lang w:eastAsia="ru-RU"/>
                </w:rPr>
                <w:t>G80</w:t>
              </w:r>
            </w:hyperlink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BD4918" w:rsidRDefault="00D36948" w:rsidP="004D1EB8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D491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Детский церебральный паралич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406E08" w:rsidRDefault="00D36948" w:rsidP="004D1EB8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BD491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Детские церебральные параличи без грубых интеллектуальных и двигательных </w:t>
            </w:r>
            <w:r w:rsidRPr="00BD491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расстройств, не требующие постоянного индивидуального ухода</w:t>
            </w:r>
          </w:p>
        </w:tc>
        <w:tc>
          <w:tcPr>
            <w:tcW w:w="3119" w:type="dxa"/>
            <w:vMerge/>
          </w:tcPr>
          <w:p w:rsidR="00D36948" w:rsidRPr="00BD4918" w:rsidRDefault="00D36948" w:rsidP="004D1EB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D36948" w:rsidRPr="00BD4918" w:rsidTr="00D36948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BD4918" w:rsidRDefault="00D36948" w:rsidP="00D3694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BD4918" w:rsidRDefault="00D36948" w:rsidP="00D3694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522647" w:rsidRDefault="00D869EC" w:rsidP="00D36948">
            <w:pPr>
              <w:pStyle w:val="ConsPlusNormal"/>
              <w:ind w:right="-1"/>
              <w:jc w:val="center"/>
            </w:pPr>
            <w:hyperlink r:id="rId50" w:history="1">
              <w:r w:rsidR="00D36948" w:rsidRPr="00522647">
                <w:rPr>
                  <w:rFonts w:ascii="Times New Roman" w:hAnsi="Times New Roman" w:cs="Times New Roman"/>
                  <w:sz w:val="28"/>
                  <w:szCs w:val="28"/>
                </w:rPr>
                <w:t>G81</w:t>
              </w:r>
            </w:hyperlink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Default="00D36948" w:rsidP="00D36948">
            <w:pPr>
              <w:pStyle w:val="ConsPlusNormal"/>
              <w:ind w:right="-1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Гемиплегия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406E08" w:rsidRDefault="00D36948" w:rsidP="00D36948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36948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Гемипарез без грубых интеллектуальных и двигательных расстройств, не требующий постоянного индивидуального ухода</w:t>
            </w:r>
          </w:p>
        </w:tc>
        <w:tc>
          <w:tcPr>
            <w:tcW w:w="3119" w:type="dxa"/>
            <w:vMerge/>
          </w:tcPr>
          <w:p w:rsidR="00D36948" w:rsidRPr="00BD4918" w:rsidRDefault="00D36948" w:rsidP="00D3694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D36948" w:rsidRPr="00BD4918" w:rsidTr="004122CC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BD4918" w:rsidRDefault="00D36948" w:rsidP="00D3694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BD4918" w:rsidRDefault="00D36948" w:rsidP="00D3694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522647" w:rsidRDefault="00D869EC" w:rsidP="00D36948">
            <w:pPr>
              <w:pStyle w:val="ConsPlusNormal"/>
              <w:ind w:right="-1"/>
              <w:jc w:val="center"/>
            </w:pPr>
            <w:hyperlink r:id="rId51" w:history="1">
              <w:r w:rsidR="00D36948" w:rsidRPr="00522647">
                <w:rPr>
                  <w:rFonts w:ascii="Times New Roman" w:hAnsi="Times New Roman" w:cs="Times New Roman"/>
                  <w:sz w:val="28"/>
                  <w:szCs w:val="28"/>
                </w:rPr>
                <w:t>G82.0</w:t>
              </w:r>
            </w:hyperlink>
          </w:p>
        </w:tc>
        <w:tc>
          <w:tcPr>
            <w:tcW w:w="3260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Default="00D36948" w:rsidP="00D36948">
            <w:pPr>
              <w:pStyle w:val="ConsPlusNormal"/>
              <w:ind w:right="-1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Вялая параплегия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406E08" w:rsidRDefault="00D36948" w:rsidP="00D36948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36948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Парапарез и тетрапарез без грубых интеллектуальных и двигательных расстройств, не требующие постоянного индивидуального ухода</w:t>
            </w:r>
          </w:p>
        </w:tc>
        <w:tc>
          <w:tcPr>
            <w:tcW w:w="3119" w:type="dxa"/>
            <w:vMerge/>
          </w:tcPr>
          <w:p w:rsidR="00D36948" w:rsidRPr="00BD4918" w:rsidRDefault="00D36948" w:rsidP="00D3694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D36948" w:rsidRPr="00BD4918" w:rsidTr="00522647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BD4918" w:rsidRDefault="00D36948" w:rsidP="00D3694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BD4918" w:rsidRDefault="00D36948" w:rsidP="00D3694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522647" w:rsidRDefault="00D869EC" w:rsidP="00D36948">
            <w:pPr>
              <w:pStyle w:val="ConsPlusNormal"/>
              <w:ind w:right="-1"/>
              <w:jc w:val="center"/>
            </w:pPr>
            <w:hyperlink r:id="rId52" w:history="1">
              <w:r w:rsidR="00D36948" w:rsidRPr="00522647">
                <w:rPr>
                  <w:rFonts w:ascii="Times New Roman" w:hAnsi="Times New Roman" w:cs="Times New Roman"/>
                  <w:sz w:val="28"/>
                  <w:szCs w:val="28"/>
                </w:rPr>
                <w:t>G83</w:t>
              </w:r>
            </w:hyperlink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Default="00D36948" w:rsidP="00D36948">
            <w:pPr>
              <w:pStyle w:val="ConsPlusNormal"/>
              <w:ind w:right="-1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паралитические синдромы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948" w:rsidRPr="00406E08" w:rsidRDefault="00D36948" w:rsidP="00D36948">
            <w:pPr>
              <w:widowControl w:val="0"/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D36948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Парезы без грубых интеллектуальных и двигательных расстройств, не требующие постоянного индивидуального ухода</w:t>
            </w:r>
          </w:p>
        </w:tc>
        <w:tc>
          <w:tcPr>
            <w:tcW w:w="3119" w:type="dxa"/>
            <w:vMerge/>
          </w:tcPr>
          <w:p w:rsidR="00D36948" w:rsidRPr="00BD4918" w:rsidRDefault="00D36948" w:rsidP="00D36948">
            <w:pPr>
              <w:widowControl w:val="0"/>
              <w:suppressAutoHyphens/>
              <w:autoSpaceDN w:val="0"/>
              <w:spacing w:line="251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</w:tbl>
    <w:p w:rsidR="00BD4918" w:rsidRPr="00BD4918" w:rsidRDefault="00BD4918" w:rsidP="00BD4918">
      <w:pPr>
        <w:widowControl w:val="0"/>
        <w:suppressAutoHyphens/>
        <w:autoSpaceDN w:val="0"/>
        <w:spacing w:line="251" w:lineRule="auto"/>
        <w:textAlignment w:val="baseline"/>
        <w:rPr>
          <w:rFonts w:ascii="Calibri" w:eastAsia="SimSun" w:hAnsi="Calibri" w:cs="Tahoma"/>
          <w:kern w:val="3"/>
        </w:rPr>
        <w:sectPr w:rsidR="00BD4918" w:rsidRPr="00BD4918" w:rsidSect="00DB32E8">
          <w:footerReference w:type="default" r:id="rId53"/>
          <w:pgSz w:w="11906" w:h="16838"/>
          <w:pgMar w:top="567" w:right="850" w:bottom="1134" w:left="1701" w:header="720" w:footer="720" w:gutter="0"/>
          <w:cols w:space="720"/>
        </w:sectPr>
      </w:pPr>
    </w:p>
    <w:p w:rsidR="00B51D83" w:rsidRDefault="00B51D83" w:rsidP="00522647">
      <w:pPr>
        <w:widowControl w:val="0"/>
        <w:suppressAutoHyphens/>
        <w:autoSpaceDN w:val="0"/>
        <w:spacing w:after="0" w:line="240" w:lineRule="auto"/>
        <w:ind w:right="-1"/>
        <w:textAlignment w:val="baseline"/>
      </w:pPr>
    </w:p>
    <w:sectPr w:rsidR="00B51D83" w:rsidSect="00DB32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665" w:rsidRDefault="00C71665" w:rsidP="00DB32E8">
      <w:pPr>
        <w:spacing w:after="0" w:line="240" w:lineRule="auto"/>
      </w:pPr>
      <w:r>
        <w:separator/>
      </w:r>
    </w:p>
  </w:endnote>
  <w:endnote w:type="continuationSeparator" w:id="1">
    <w:p w:rsidR="00C71665" w:rsidRDefault="00C71665" w:rsidP="00DB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8433736"/>
      <w:docPartObj>
        <w:docPartGallery w:val="Page Numbers (Bottom of Page)"/>
        <w:docPartUnique/>
      </w:docPartObj>
    </w:sdtPr>
    <w:sdtContent>
      <w:p w:rsidR="00406E08" w:rsidRDefault="00D869EC">
        <w:pPr>
          <w:pStyle w:val="aa"/>
          <w:jc w:val="center"/>
        </w:pPr>
        <w:r>
          <w:fldChar w:fldCharType="begin"/>
        </w:r>
        <w:r w:rsidR="00406E08">
          <w:instrText>PAGE   \* MERGEFORMAT</w:instrText>
        </w:r>
        <w:r>
          <w:fldChar w:fldCharType="separate"/>
        </w:r>
        <w:r w:rsidR="00827588">
          <w:rPr>
            <w:noProof/>
          </w:rPr>
          <w:t>1</w:t>
        </w:r>
        <w:r>
          <w:fldChar w:fldCharType="end"/>
        </w:r>
      </w:p>
    </w:sdtContent>
  </w:sdt>
  <w:p w:rsidR="00406E08" w:rsidRDefault="00406E0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665" w:rsidRDefault="00C71665" w:rsidP="00DB32E8">
      <w:pPr>
        <w:spacing w:after="0" w:line="240" w:lineRule="auto"/>
      </w:pPr>
      <w:r>
        <w:separator/>
      </w:r>
    </w:p>
  </w:footnote>
  <w:footnote w:type="continuationSeparator" w:id="1">
    <w:p w:rsidR="00C71665" w:rsidRDefault="00C71665" w:rsidP="00DB3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02860"/>
    <w:multiLevelType w:val="multilevel"/>
    <w:tmpl w:val="5EAEA3AC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>
    <w:nsid w:val="459E0162"/>
    <w:multiLevelType w:val="multilevel"/>
    <w:tmpl w:val="6092609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6C460FBD"/>
    <w:multiLevelType w:val="multilevel"/>
    <w:tmpl w:val="DD00CD3A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918"/>
    <w:rsid w:val="00050D14"/>
    <w:rsid w:val="00090F70"/>
    <w:rsid w:val="00103896"/>
    <w:rsid w:val="00112676"/>
    <w:rsid w:val="0011631B"/>
    <w:rsid w:val="001917A0"/>
    <w:rsid w:val="001F0582"/>
    <w:rsid w:val="002121D4"/>
    <w:rsid w:val="00243610"/>
    <w:rsid w:val="002B04ED"/>
    <w:rsid w:val="002C7A3A"/>
    <w:rsid w:val="002E16F4"/>
    <w:rsid w:val="00370053"/>
    <w:rsid w:val="003809C1"/>
    <w:rsid w:val="003A3544"/>
    <w:rsid w:val="003B522B"/>
    <w:rsid w:val="003D7788"/>
    <w:rsid w:val="00406E08"/>
    <w:rsid w:val="004D1EB8"/>
    <w:rsid w:val="004F5EEC"/>
    <w:rsid w:val="00506D9F"/>
    <w:rsid w:val="00522647"/>
    <w:rsid w:val="005C1943"/>
    <w:rsid w:val="005F5084"/>
    <w:rsid w:val="006B7A48"/>
    <w:rsid w:val="006C4103"/>
    <w:rsid w:val="006E3F62"/>
    <w:rsid w:val="00701DB9"/>
    <w:rsid w:val="00734D0C"/>
    <w:rsid w:val="00737E0B"/>
    <w:rsid w:val="007D0791"/>
    <w:rsid w:val="00822246"/>
    <w:rsid w:val="0082410D"/>
    <w:rsid w:val="00827588"/>
    <w:rsid w:val="00866BEB"/>
    <w:rsid w:val="0091086D"/>
    <w:rsid w:val="00914780"/>
    <w:rsid w:val="009370C3"/>
    <w:rsid w:val="00937848"/>
    <w:rsid w:val="009B65CC"/>
    <w:rsid w:val="009C4C72"/>
    <w:rsid w:val="00A1712F"/>
    <w:rsid w:val="00A456FC"/>
    <w:rsid w:val="00A53DBC"/>
    <w:rsid w:val="00B51D83"/>
    <w:rsid w:val="00B5220A"/>
    <w:rsid w:val="00B53174"/>
    <w:rsid w:val="00BD4918"/>
    <w:rsid w:val="00C43D1B"/>
    <w:rsid w:val="00C70235"/>
    <w:rsid w:val="00C70668"/>
    <w:rsid w:val="00C71665"/>
    <w:rsid w:val="00CA49C0"/>
    <w:rsid w:val="00CC380F"/>
    <w:rsid w:val="00CE7163"/>
    <w:rsid w:val="00D36948"/>
    <w:rsid w:val="00D57BEC"/>
    <w:rsid w:val="00D869EC"/>
    <w:rsid w:val="00DB32E8"/>
    <w:rsid w:val="00E0677C"/>
    <w:rsid w:val="00E676E4"/>
    <w:rsid w:val="00E80655"/>
    <w:rsid w:val="00E871CE"/>
    <w:rsid w:val="00EC5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D4918"/>
  </w:style>
  <w:style w:type="paragraph" w:customStyle="1" w:styleId="Standard">
    <w:name w:val="Standard"/>
    <w:rsid w:val="00BD49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BD491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BD4918"/>
    <w:pPr>
      <w:spacing w:after="120"/>
    </w:pPr>
  </w:style>
  <w:style w:type="paragraph" w:styleId="a3">
    <w:name w:val="List"/>
    <w:basedOn w:val="Textbody"/>
    <w:rsid w:val="00BD4918"/>
  </w:style>
  <w:style w:type="paragraph" w:styleId="a4">
    <w:name w:val="caption"/>
    <w:basedOn w:val="Standard"/>
    <w:rsid w:val="00BD491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D4918"/>
    <w:pPr>
      <w:suppressLineNumbers/>
    </w:pPr>
  </w:style>
  <w:style w:type="paragraph" w:customStyle="1" w:styleId="ConsPlusNormal">
    <w:name w:val="ConsPlusNormal"/>
    <w:rsid w:val="00BD491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  <w:lang w:eastAsia="ru-RU"/>
    </w:rPr>
  </w:style>
  <w:style w:type="paragraph" w:customStyle="1" w:styleId="TableContents">
    <w:name w:val="Table Contents"/>
    <w:basedOn w:val="Standard"/>
    <w:rsid w:val="00BD4918"/>
    <w:pPr>
      <w:suppressLineNumbers/>
    </w:pPr>
  </w:style>
  <w:style w:type="paragraph" w:customStyle="1" w:styleId="TableHeading">
    <w:name w:val="Table Heading"/>
    <w:basedOn w:val="TableContents"/>
    <w:rsid w:val="00BD4918"/>
    <w:pPr>
      <w:jc w:val="center"/>
    </w:pPr>
    <w:rPr>
      <w:b/>
      <w:bCs/>
    </w:rPr>
  </w:style>
  <w:style w:type="paragraph" w:styleId="a5">
    <w:name w:val="List Paragraph"/>
    <w:basedOn w:val="Standard"/>
    <w:rsid w:val="00BD4918"/>
    <w:pPr>
      <w:ind w:left="720"/>
    </w:pPr>
  </w:style>
  <w:style w:type="character" w:customStyle="1" w:styleId="Internetlink">
    <w:name w:val="Internet link"/>
    <w:rsid w:val="00BD4918"/>
    <w:rPr>
      <w:color w:val="000080"/>
      <w:u w:val="single"/>
    </w:rPr>
  </w:style>
  <w:style w:type="character" w:customStyle="1" w:styleId="NumberingSymbols">
    <w:name w:val="Numbering Symbols"/>
    <w:rsid w:val="00BD4918"/>
  </w:style>
  <w:style w:type="character" w:customStyle="1" w:styleId="BulletSymbols">
    <w:name w:val="Bullet Symbols"/>
    <w:rsid w:val="00BD4918"/>
    <w:rPr>
      <w:rFonts w:ascii="OpenSymbol" w:eastAsia="OpenSymbol" w:hAnsi="OpenSymbol" w:cs="OpenSymbol"/>
    </w:rPr>
  </w:style>
  <w:style w:type="paragraph" w:styleId="a6">
    <w:name w:val="Balloon Text"/>
    <w:basedOn w:val="a"/>
    <w:link w:val="a7"/>
    <w:rsid w:val="00BD4918"/>
    <w:pPr>
      <w:widowControl w:val="0"/>
      <w:suppressAutoHyphens/>
      <w:autoSpaceDN w:val="0"/>
      <w:spacing w:after="0" w:line="240" w:lineRule="auto"/>
      <w:textAlignment w:val="baseline"/>
    </w:pPr>
    <w:rPr>
      <w:rFonts w:ascii="Segoe UI" w:eastAsia="SimSun" w:hAnsi="Segoe UI" w:cs="Segoe UI"/>
      <w:kern w:val="3"/>
      <w:sz w:val="18"/>
      <w:szCs w:val="18"/>
    </w:rPr>
  </w:style>
  <w:style w:type="character" w:customStyle="1" w:styleId="a7">
    <w:name w:val="Текст выноски Знак"/>
    <w:basedOn w:val="a0"/>
    <w:link w:val="a6"/>
    <w:rsid w:val="00BD4918"/>
    <w:rPr>
      <w:rFonts w:ascii="Segoe UI" w:eastAsia="SimSun" w:hAnsi="Segoe UI" w:cs="Segoe UI"/>
      <w:kern w:val="3"/>
      <w:sz w:val="18"/>
      <w:szCs w:val="18"/>
    </w:rPr>
  </w:style>
  <w:style w:type="numbering" w:customStyle="1" w:styleId="WWNum2">
    <w:name w:val="WWNum2"/>
    <w:basedOn w:val="a2"/>
    <w:rsid w:val="00BD4918"/>
    <w:pPr>
      <w:numPr>
        <w:numId w:val="1"/>
      </w:numPr>
    </w:pPr>
  </w:style>
  <w:style w:type="paragraph" w:styleId="a8">
    <w:name w:val="header"/>
    <w:basedOn w:val="a"/>
    <w:link w:val="a9"/>
    <w:uiPriority w:val="99"/>
    <w:unhideWhenUsed/>
    <w:rsid w:val="00DB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32E8"/>
  </w:style>
  <w:style w:type="paragraph" w:styleId="aa">
    <w:name w:val="footer"/>
    <w:basedOn w:val="a"/>
    <w:link w:val="ab"/>
    <w:uiPriority w:val="99"/>
    <w:unhideWhenUsed/>
    <w:rsid w:val="00DB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32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533ED85F3912E799B565D3B11940C5666516B6C10C01798FAAF56030830D8875BE4CD8C0D36l0G4G" TargetMode="External"/><Relationship Id="rId18" Type="http://schemas.openxmlformats.org/officeDocument/2006/relationships/hyperlink" Target="consultantplus://offline/ref=E533ED85F3912E799B565D3B11940C5666516B6C10C01798FAAF56030830D8875BE4CD8C0D37l0GEG" TargetMode="External"/><Relationship Id="rId26" Type="http://schemas.openxmlformats.org/officeDocument/2006/relationships/hyperlink" Target="consultantplus://offline/ref=FD9012DD42EAD9ED9F908313A982FB78DDDA24CFC4C7B9C61F9AECD9862AB74751A3B2DE9359mCGFG" TargetMode="External"/><Relationship Id="rId39" Type="http://schemas.openxmlformats.org/officeDocument/2006/relationships/hyperlink" Target="consultantplus://offline/ref=FD9012DD42EAD9ED9F908313A982FB78DDDA24CFC4C7B9C61F9AECD9862AB74751A3B1DE9E5EmCG9G" TargetMode="External"/><Relationship Id="rId21" Type="http://schemas.openxmlformats.org/officeDocument/2006/relationships/hyperlink" Target="consultantplus://offline/ref=FD9012DD42EAD9ED9F908313A982FB78DDDA24CFC4C7B9C61F9AECD9862AB74751A3B4DA9552mCGAG" TargetMode="External"/><Relationship Id="rId34" Type="http://schemas.openxmlformats.org/officeDocument/2006/relationships/hyperlink" Target="consultantplus://offline/ref=FD9012DD42EAD9ED9F908313A982FB78DDDA24CFC4C7B9C61F9AECD9862AB74751A3B5DD965CmCGDG" TargetMode="External"/><Relationship Id="rId42" Type="http://schemas.openxmlformats.org/officeDocument/2006/relationships/hyperlink" Target="consultantplus://offline/ref=FD9012DD42EAD9ED9F908313A982FB78DDDA24CFC4C7B9C61F9AECD9862AB74751A3B1DF945CmCG7G" TargetMode="External"/><Relationship Id="rId47" Type="http://schemas.openxmlformats.org/officeDocument/2006/relationships/hyperlink" Target="consultantplus://offline/ref=FD9012DD42EAD9ED9F908313A982FB78DDDA24CFC4C7B9C61F9AECD9862AB74751A3B3D79F5DmCG9G" TargetMode="External"/><Relationship Id="rId50" Type="http://schemas.openxmlformats.org/officeDocument/2006/relationships/hyperlink" Target="consultantplus://offline/ref=FD9012DD42EAD9ED9F908313A982FB78DDDA24CFC4C7B9C61F9AECD9862AB74751A3B0D8975AmCGEG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533ED85F3912E799B565D3B11940C5666516B6C10C01798FAAF56030830D8875BE4CD8C0D36l0G6G" TargetMode="External"/><Relationship Id="rId17" Type="http://schemas.openxmlformats.org/officeDocument/2006/relationships/hyperlink" Target="consultantplus://offline/ref=E533ED85F3912E799B565D3B11940C5666516B6C10C01798FAAF56030830D8875BE4CD8C0D37l0G0G" TargetMode="External"/><Relationship Id="rId25" Type="http://schemas.openxmlformats.org/officeDocument/2006/relationships/hyperlink" Target="consultantplus://offline/ref=FD9012DD42EAD9ED9F908313A982FB78DDDA24CFC4C7B9C61F9AECD9862AB74751A3B5DD965EmCGEG" TargetMode="External"/><Relationship Id="rId33" Type="http://schemas.openxmlformats.org/officeDocument/2006/relationships/hyperlink" Target="consultantplus://offline/ref=FD9012DD42EAD9ED9F908313A982FB78DDDA24CFC4C7B9C61F9AECD9862AB74751A3B5DD965CmCGEG" TargetMode="External"/><Relationship Id="rId38" Type="http://schemas.openxmlformats.org/officeDocument/2006/relationships/hyperlink" Target="consultantplus://offline/ref=FD9012DD42EAD9ED9F908313A982FB78DDDA24CFC4C7B9C61F9AECD9862AB74751A3B1DE9E5FmCGBG" TargetMode="External"/><Relationship Id="rId46" Type="http://schemas.openxmlformats.org/officeDocument/2006/relationships/hyperlink" Target="consultantplus://offline/ref=FD9012DD42EAD9ED9F908313A982FB78DDDA24CFC4C7B9C61F9AECD9862AB74751A3B0D8965AmCGE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533ED85F3912E799B565D3B11940C5666516B6C10C01798FAAF56030830D8875BE4CD8C0D37l0G2G" TargetMode="External"/><Relationship Id="rId20" Type="http://schemas.openxmlformats.org/officeDocument/2006/relationships/hyperlink" Target="consultantplus://offline/ref=FD9012DD42EAD9ED9F908313A982FB78DDDA24CFC4C7B9C61F9AECD9862AB74751A3B4DA9553mCG6G" TargetMode="External"/><Relationship Id="rId29" Type="http://schemas.openxmlformats.org/officeDocument/2006/relationships/hyperlink" Target="consultantplus://offline/ref=FD9012DD42EAD9ED9F908313A982FB78DDDA24CFC4C7B9C61F9AECD9862AB74751A3B5DD965EmCG6G" TargetMode="External"/><Relationship Id="rId41" Type="http://schemas.openxmlformats.org/officeDocument/2006/relationships/hyperlink" Target="consultantplus://offline/ref=FD9012DD42EAD9ED9F908313A982FB78DDDA24CFC4C7B9C61F9AECD9862AB74751A3B1DF945DmCGAG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533ED85F3912E799B565D3B11940C5666516B6C10C01798FAAF56030830D8875BE4CD8C0C3Fl0GEG" TargetMode="External"/><Relationship Id="rId24" Type="http://schemas.openxmlformats.org/officeDocument/2006/relationships/hyperlink" Target="consultantplus://offline/ref=FD9012DD42EAD9ED9F908313A982FB78DDDA24CFC4C7B9C61F9AECD9862AB74751A3B2DE935AmCGFG" TargetMode="External"/><Relationship Id="rId32" Type="http://schemas.openxmlformats.org/officeDocument/2006/relationships/hyperlink" Target="consultantplus://offline/ref=FD9012DD42EAD9ED9F908313A982FB78DDDA24CFC4C7B9C61F9AECD9862AB74751A3B5DD965CmCGFG" TargetMode="External"/><Relationship Id="rId37" Type="http://schemas.openxmlformats.org/officeDocument/2006/relationships/hyperlink" Target="consultantplus://offline/ref=FD9012DD42EAD9ED9F908313A982FB78DDDA24CFC4C7B9C61F9AECD9862AB74751A3B1DE9152mCGCG" TargetMode="External"/><Relationship Id="rId40" Type="http://schemas.openxmlformats.org/officeDocument/2006/relationships/hyperlink" Target="consultantplus://offline/ref=FD9012DD42EAD9ED9F908313A982FB78DDDA24CFC4C7B9C61F9AECD9862AB74751A3B1DF945BmCG9G" TargetMode="External"/><Relationship Id="rId45" Type="http://schemas.openxmlformats.org/officeDocument/2006/relationships/hyperlink" Target="consultantplus://offline/ref=FD9012DD42EAD9ED9F908313A982FB78DDDA24CFC4C7B9C61F9AECD9862AB74751A3B1DB905FmCGFG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533ED85F3912E799B565D3B11940C5666516B6C10C01798FAAF56030830D8875BE4CD8C0D37l0G4G" TargetMode="External"/><Relationship Id="rId23" Type="http://schemas.openxmlformats.org/officeDocument/2006/relationships/hyperlink" Target="consultantplus://offline/ref=FD9012DD42EAD9ED9F908313A982FB78DDDA24CFC4C7B9C61F9AECD9862AB74751A3B4DA925AmCG6G" TargetMode="External"/><Relationship Id="rId28" Type="http://schemas.openxmlformats.org/officeDocument/2006/relationships/hyperlink" Target="consultantplus://offline/ref=FD9012DD42EAD9ED9F908313A982FB78DDDA24CFC4C7B9C61F9AECD9862AB74751A3B5DD965EmCG8G" TargetMode="External"/><Relationship Id="rId36" Type="http://schemas.openxmlformats.org/officeDocument/2006/relationships/hyperlink" Target="consultantplus://offline/ref=FD9012DD42EAD9ED9F908313A982FB78DDDA24CFC4C7B9C61F9AECD9862AB74751A3B5DD965CmCGAG" TargetMode="External"/><Relationship Id="rId49" Type="http://schemas.openxmlformats.org/officeDocument/2006/relationships/hyperlink" Target="consultantplus://offline/ref=FD9012DD42EAD9ED9F908313A982FB78DDDA24CFC4C7B9C61F9AECD9862AB74751A3B0D8975BmCGEG" TargetMode="External"/><Relationship Id="rId10" Type="http://schemas.openxmlformats.org/officeDocument/2006/relationships/hyperlink" Target="consultantplus://offline/ref=E533ED85F3912E799B565D3B11940C5666516B6C10C01798FAAF56030830D8875BE4CD8C0C3Fl0G1G" TargetMode="External"/><Relationship Id="rId19" Type="http://schemas.openxmlformats.org/officeDocument/2006/relationships/hyperlink" Target="consultantplus://offline/ref=FD9012DD42EAD9ED9F908313A982FB78DDDA24CFC4C7B9C61F9AECD9862AB74751A3B4DA9553mCG7G" TargetMode="External"/><Relationship Id="rId31" Type="http://schemas.openxmlformats.org/officeDocument/2006/relationships/hyperlink" Target="consultantplus://offline/ref=FD9012DD42EAD9ED9F908313A982FB78DDDA24CFC4C7B9C61F9AECD9862AB74751A3B5DD965EmCG9G" TargetMode="External"/><Relationship Id="rId44" Type="http://schemas.openxmlformats.org/officeDocument/2006/relationships/hyperlink" Target="consultantplus://offline/ref=FD9012DD42EAD9ED9F908313A982FB78DDDA24CFC4C7B9C61F9AECD9862AB74751A3B1DB9059mCG6G" TargetMode="External"/><Relationship Id="rId52" Type="http://schemas.openxmlformats.org/officeDocument/2006/relationships/hyperlink" Target="consultantplus://offline/ref=FD9012DD42EAD9ED9F908313A982FB78DDDA24CFC4C7B9C61F9AECD9862AB74751A3B0D89758mCG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33ED85F3912E799B565D3B11940C5666516B6C10C01798FAAF56030830D8875BE4CD8C0C3Fl0G0G" TargetMode="External"/><Relationship Id="rId14" Type="http://schemas.openxmlformats.org/officeDocument/2006/relationships/hyperlink" Target="consultantplus://offline/ref=E533ED85F3912E799B565D3B11940C5666516B6C10C01798FAAF56030830D8875BE4CE800D32l0G0G" TargetMode="External"/><Relationship Id="rId22" Type="http://schemas.openxmlformats.org/officeDocument/2006/relationships/hyperlink" Target="consultantplus://offline/ref=FD9012DD42EAD9ED9F908313A982FB78DDDA24CFC4C7B9C61F9AECD9862AB74751A3B4DA9552mCG9G" TargetMode="External"/><Relationship Id="rId27" Type="http://schemas.openxmlformats.org/officeDocument/2006/relationships/hyperlink" Target="consultantplus://offline/ref=FD9012DD42EAD9ED9F908313A982FB78DDDA24CFC4C7B9C61F9AECD9862AB74751A3B5DD965EmCG9G" TargetMode="External"/><Relationship Id="rId30" Type="http://schemas.openxmlformats.org/officeDocument/2006/relationships/hyperlink" Target="consultantplus://offline/ref=FD9012DD42EAD9ED9F908313A982FB78DDDA24CFC4C7B9C61F9AECD9862AB74751A3B5DD965DmCGFG" TargetMode="External"/><Relationship Id="rId35" Type="http://schemas.openxmlformats.org/officeDocument/2006/relationships/hyperlink" Target="consultantplus://offline/ref=FD9012DD42EAD9ED9F908313A982FB78DDDA24CFC4C7B9C61F9AECD9862AB74751A3B5DD965CmCGCG" TargetMode="External"/><Relationship Id="rId43" Type="http://schemas.openxmlformats.org/officeDocument/2006/relationships/hyperlink" Target="consultantplus://offline/ref=FD9012DD42EAD9ED9F908313A982FB78DDDA24CFC4C7B9C61F9AECD9862AB74751A3B1DF9452mCGAG" TargetMode="External"/><Relationship Id="rId48" Type="http://schemas.openxmlformats.org/officeDocument/2006/relationships/hyperlink" Target="consultantplus://offline/ref=FD9012DD42EAD9ED9F908313A982FB78DDDA24CFC4C7B9C61F9AECD9862AB74751A3B3D79F5DmCG7G" TargetMode="External"/><Relationship Id="rId8" Type="http://schemas.openxmlformats.org/officeDocument/2006/relationships/hyperlink" Target="consultantplus://offline/ref=E533ED85F3912E799B565D3B11940C5666516B6C10C01798FAAF56030830D8875BE4CE800D37l0GFG" TargetMode="External"/><Relationship Id="rId51" Type="http://schemas.openxmlformats.org/officeDocument/2006/relationships/hyperlink" Target="consultantplus://offline/ref=FD9012DD42EAD9ED9F908313A982FB78DDDA24CFC4C7B9C61F9AECD9862AB74751A3B4DE965DmCG8G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91537-4E2E-4023-8E99-08F8818D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Бубновского 1</dc:creator>
  <cp:keywords/>
  <dc:description/>
  <cp:lastModifiedBy>BACHU</cp:lastModifiedBy>
  <cp:revision>4</cp:revision>
  <cp:lastPrinted>2018-01-17T06:02:00Z</cp:lastPrinted>
  <dcterms:created xsi:type="dcterms:W3CDTF">2018-03-20T13:22:00Z</dcterms:created>
  <dcterms:modified xsi:type="dcterms:W3CDTF">2019-09-04T10:57:00Z</dcterms:modified>
</cp:coreProperties>
</file>